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6BF8" w14:textId="39D21ACD" w:rsidR="00B43B6F" w:rsidRDefault="00B43B6F" w:rsidP="00E32530">
      <w:pPr>
        <w:rPr>
          <w:rFonts w:ascii="Arial Nova Light" w:hAnsi="Arial Nova Light"/>
          <w:b/>
          <w:sz w:val="24"/>
          <w:szCs w:val="24"/>
          <w:u w:val="single"/>
          <w:lang w:val="es-MX"/>
        </w:rPr>
      </w:pPr>
      <w:bookmarkStart w:id="0" w:name="_Hlk76485662"/>
    </w:p>
    <w:p w14:paraId="4C5AF866" w14:textId="77777777" w:rsidR="00E32530" w:rsidRDefault="00E32530" w:rsidP="00E32530">
      <w:pPr>
        <w:rPr>
          <w:rFonts w:ascii="Arial Nova Light" w:hAnsi="Arial Nova Light"/>
          <w:b/>
          <w:sz w:val="24"/>
          <w:szCs w:val="24"/>
          <w:u w:val="single"/>
          <w:lang w:val="es-MX"/>
        </w:rPr>
      </w:pPr>
    </w:p>
    <w:p w14:paraId="218E581A" w14:textId="77777777" w:rsidR="00B43B6F" w:rsidRDefault="00B43B6F" w:rsidP="00E4041E">
      <w:pPr>
        <w:jc w:val="center"/>
        <w:rPr>
          <w:rFonts w:ascii="Arial Nova Light" w:hAnsi="Arial Nova Light"/>
          <w:b/>
          <w:sz w:val="24"/>
          <w:szCs w:val="24"/>
          <w:u w:val="single"/>
          <w:lang w:val="es-MX"/>
        </w:rPr>
      </w:pPr>
    </w:p>
    <w:p w14:paraId="135937D5" w14:textId="60BFAAC9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3407DB01" w14:textId="2C69841D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66FE22B3" w14:textId="3E8628E2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E32530" w:rsidRPr="00744019" w14:paraId="3BD91F76" w14:textId="77777777" w:rsidTr="007F6C22">
        <w:tc>
          <w:tcPr>
            <w:tcW w:w="0" w:type="auto"/>
          </w:tcPr>
          <w:p w14:paraId="0E39009C" w14:textId="404F69D2" w:rsidR="00E32530" w:rsidRPr="00744019" w:rsidRDefault="00E32530" w:rsidP="007F6C22">
            <w:pPr>
              <w:spacing w:after="0" w:line="240" w:lineRule="auto"/>
              <w:jc w:val="both"/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eastAsia="es-CL"/>
              </w:rPr>
            </w:pPr>
          </w:p>
        </w:tc>
      </w:tr>
      <w:tr w:rsidR="00E32530" w:rsidRPr="00744019" w14:paraId="6907E233" w14:textId="77777777" w:rsidTr="007F6C22">
        <w:sdt>
          <w:sdtPr>
            <w:rPr>
              <w:rFonts w:eastAsiaTheme="minorEastAsia"/>
              <w:color w:val="808080" w:themeColor="background1" w:themeShade="80"/>
              <w:sz w:val="28"/>
              <w:szCs w:val="28"/>
              <w:lang w:eastAsia="es-CL"/>
            </w:rPr>
            <w:alias w:val="Descripción breve"/>
            <w:id w:val="15676143"/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0" w:type="auto"/>
              </w:tcPr>
              <w:p w14:paraId="1398D3F4" w14:textId="77777777" w:rsidR="00E32530" w:rsidRPr="00744019" w:rsidRDefault="00E32530" w:rsidP="007F6C22">
                <w:pPr>
                  <w:spacing w:after="0" w:line="240" w:lineRule="auto"/>
                  <w:jc w:val="both"/>
                  <w:rPr>
                    <w:rFonts w:eastAsiaTheme="minorEastAsia"/>
                    <w:color w:val="808080" w:themeColor="background1" w:themeShade="80"/>
                    <w:sz w:val="28"/>
                    <w:szCs w:val="28"/>
                    <w:lang w:eastAsia="es-CL"/>
                  </w:rPr>
                </w:pPr>
                <w:r>
                  <w:rPr>
                    <w:rFonts w:eastAsiaTheme="minorEastAsia"/>
                    <w:color w:val="808080" w:themeColor="background1" w:themeShade="80"/>
                    <w:sz w:val="28"/>
                    <w:szCs w:val="28"/>
                    <w:lang w:eastAsia="es-CL"/>
                  </w:rPr>
                  <w:t xml:space="preserve">     </w:t>
                </w:r>
              </w:p>
            </w:tc>
          </w:sdtContent>
        </w:sdt>
      </w:tr>
    </w:tbl>
    <w:tbl>
      <w:tblPr>
        <w:tblpPr w:leftFromText="187" w:rightFromText="187" w:vertAnchor="page" w:horzAnchor="page" w:tblpYSpec="top"/>
        <w:tblW w:w="0" w:type="auto"/>
        <w:tblLook w:val="04A0" w:firstRow="1" w:lastRow="0" w:firstColumn="1" w:lastColumn="0" w:noHBand="0" w:noVBand="1"/>
      </w:tblPr>
      <w:tblGrid>
        <w:gridCol w:w="1440"/>
        <w:gridCol w:w="2830"/>
      </w:tblGrid>
      <w:tr w:rsidR="00E32530" w:rsidRPr="00744019" w14:paraId="21C30DC5" w14:textId="77777777" w:rsidTr="00E32530">
        <w:trPr>
          <w:trHeight w:val="1440"/>
        </w:trPr>
        <w:tc>
          <w:tcPr>
            <w:tcW w:w="1440" w:type="dxa"/>
            <w:tcBorders>
              <w:right w:val="single" w:sz="4" w:space="0" w:color="FFFFFF" w:themeColor="background1"/>
            </w:tcBorders>
            <w:shd w:val="clear" w:color="auto" w:fill="385623" w:themeFill="accent6" w:themeFillShade="80"/>
          </w:tcPr>
          <w:p w14:paraId="11264F5E" w14:textId="77777777" w:rsidR="00E32530" w:rsidRPr="00744019" w:rsidRDefault="00E32530" w:rsidP="007F6C22"/>
        </w:tc>
        <w:sdt>
          <w:sdtP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  <w:lang w:eastAsia="es-CL"/>
            </w:rPr>
            <w:alias w:val="Año"/>
            <w:id w:val="15676118"/>
            <w:dataBinding w:prefixMappings="xmlns:ns0='http://schemas.microsoft.com/office/2006/coverPageProps'" w:xpath="/ns0:CoverPageProperties[1]/ns0:PublishDate[1]" w:storeItemID="{55AF091B-3C7A-41E3-B477-F2FDAA23CFDA}"/>
            <w:date w:fullDate="2024-01-01T00:00:00Z"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830" w:type="dxa"/>
                <w:tcBorders>
                  <w:left w:val="single" w:sz="4" w:space="0" w:color="FFFFFF" w:themeColor="background1"/>
                </w:tcBorders>
                <w:shd w:val="clear" w:color="auto" w:fill="385623" w:themeFill="accent6" w:themeFillShade="80"/>
                <w:vAlign w:val="bottom"/>
              </w:tcPr>
              <w:p w14:paraId="05BF94FB" w14:textId="2FBE5D29" w:rsidR="00E32530" w:rsidRPr="00744019" w:rsidRDefault="00E32530" w:rsidP="007F6C22">
                <w:pPr>
                  <w:spacing w:after="0" w:line="240" w:lineRule="auto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  <w:lang w:eastAsia="es-CL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  <w:lang w:val="es-ES" w:eastAsia="es-CL"/>
                  </w:rPr>
                  <w:t>202</w:t>
                </w:r>
                <w:r w:rsidR="004C1EE4"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  <w:lang w:val="es-ES" w:eastAsia="es-CL"/>
                  </w:rPr>
                  <w:t>4</w:t>
                </w:r>
              </w:p>
            </w:tc>
          </w:sdtContent>
        </w:sdt>
      </w:tr>
      <w:tr w:rsidR="00E32530" w:rsidRPr="00744019" w14:paraId="25014E8B" w14:textId="77777777" w:rsidTr="00E32530">
        <w:trPr>
          <w:trHeight w:val="2880"/>
        </w:trPr>
        <w:tc>
          <w:tcPr>
            <w:tcW w:w="1440" w:type="dxa"/>
            <w:tcBorders>
              <w:right w:val="single" w:sz="4" w:space="0" w:color="000000" w:themeColor="text1"/>
            </w:tcBorders>
          </w:tcPr>
          <w:p w14:paraId="52F3F4F7" w14:textId="77777777" w:rsidR="00E32530" w:rsidRPr="00744019" w:rsidRDefault="00E32530" w:rsidP="007F6C22"/>
        </w:tc>
        <w:tc>
          <w:tcPr>
            <w:tcW w:w="2830" w:type="dxa"/>
            <w:tcBorders>
              <w:left w:val="single" w:sz="4" w:space="0" w:color="000000" w:themeColor="text1"/>
            </w:tcBorders>
            <w:vAlign w:val="center"/>
          </w:tcPr>
          <w:sdt>
            <w:sdtPr>
              <w:rPr>
                <w:rFonts w:eastAsiaTheme="minorEastAsia"/>
                <w:color w:val="7B7B7B" w:themeColor="accent3" w:themeShade="BF"/>
                <w:sz w:val="36"/>
                <w:szCs w:val="36"/>
                <w:lang w:eastAsia="es-CL"/>
              </w:rPr>
              <w:alias w:val="Compañía"/>
              <w:id w:val="15676123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74097C9F" w14:textId="77777777" w:rsidR="00E32530" w:rsidRPr="00744019" w:rsidRDefault="00E32530" w:rsidP="007F6C22">
                <w:pPr>
                  <w:spacing w:after="0" w:line="240" w:lineRule="auto"/>
                  <w:rPr>
                    <w:rFonts w:eastAsiaTheme="minorEastAsia"/>
                    <w:color w:val="7B7B7B" w:themeColor="accent3" w:themeShade="BF"/>
                    <w:sz w:val="36"/>
                    <w:szCs w:val="36"/>
                    <w:lang w:eastAsia="es-CL"/>
                  </w:rPr>
                </w:pPr>
                <w:r>
                  <w:rPr>
                    <w:rFonts w:eastAsiaTheme="minorEastAsia"/>
                    <w:color w:val="7B7B7B" w:themeColor="accent3" w:themeShade="BF"/>
                    <w:sz w:val="36"/>
                    <w:szCs w:val="36"/>
                    <w:lang w:eastAsia="es-CL"/>
                  </w:rPr>
                  <w:t xml:space="preserve">     </w:t>
                </w:r>
              </w:p>
            </w:sdtContent>
          </w:sdt>
          <w:p w14:paraId="2AFED83F" w14:textId="77777777" w:rsidR="00E32530" w:rsidRPr="00744019" w:rsidRDefault="00E32530" w:rsidP="007F6C22">
            <w:pPr>
              <w:spacing w:after="0" w:line="240" w:lineRule="auto"/>
              <w:rPr>
                <w:rFonts w:eastAsiaTheme="minorEastAsia"/>
                <w:color w:val="7B7B7B" w:themeColor="accent3" w:themeShade="BF"/>
                <w:sz w:val="36"/>
                <w:szCs w:val="36"/>
                <w:lang w:eastAsia="es-CL"/>
              </w:rPr>
            </w:pPr>
            <w:r>
              <w:rPr>
                <w:rFonts w:eastAsiaTheme="minorEastAsia"/>
                <w:color w:val="7B7B7B" w:themeColor="accent3" w:themeShade="BF"/>
                <w:sz w:val="36"/>
                <w:szCs w:val="36"/>
                <w:lang w:eastAsia="es-CL"/>
              </w:rPr>
              <w:t>TRIBUNAL CONSTITUCIONAL</w:t>
            </w:r>
          </w:p>
          <w:p w14:paraId="0DBAC5BA" w14:textId="77777777" w:rsidR="00E32530" w:rsidRPr="00744019" w:rsidRDefault="00E32530" w:rsidP="007F6C22">
            <w:pPr>
              <w:spacing w:after="0" w:line="240" w:lineRule="auto"/>
              <w:rPr>
                <w:rFonts w:eastAsiaTheme="minorEastAsia"/>
                <w:color w:val="7B7B7B" w:themeColor="accent3" w:themeShade="BF"/>
                <w:lang w:eastAsia="es-CL"/>
              </w:rPr>
            </w:pPr>
          </w:p>
          <w:p w14:paraId="51402612" w14:textId="77777777" w:rsidR="00E32530" w:rsidRPr="00744019" w:rsidRDefault="00E32530" w:rsidP="007F6C22">
            <w:pPr>
              <w:spacing w:after="0" w:line="240" w:lineRule="auto"/>
              <w:rPr>
                <w:rFonts w:eastAsiaTheme="minorEastAsia"/>
                <w:color w:val="7B7B7B" w:themeColor="accent3" w:themeShade="BF"/>
                <w:lang w:eastAsia="es-CL"/>
              </w:rPr>
            </w:pPr>
          </w:p>
        </w:tc>
      </w:tr>
    </w:tbl>
    <w:p w14:paraId="3BDB499B" w14:textId="66A3A18A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2E7909FE" w14:textId="74812D76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40079690" w14:textId="57BCFB3C" w:rsidR="00E4041E" w:rsidRDefault="00E4041E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tbl>
      <w:tblPr>
        <w:tblpPr w:leftFromText="187" w:rightFromText="187" w:vertAnchor="page" w:horzAnchor="margin" w:tblpY="5746"/>
        <w:tblW w:w="5000" w:type="pct"/>
        <w:tblLook w:val="04A0" w:firstRow="1" w:lastRow="0" w:firstColumn="1" w:lastColumn="0" w:noHBand="0" w:noVBand="1"/>
      </w:tblPr>
      <w:tblGrid>
        <w:gridCol w:w="8838"/>
      </w:tblGrid>
      <w:tr w:rsidR="00E32530" w:rsidRPr="00744019" w14:paraId="1A68F68E" w14:textId="77777777" w:rsidTr="00E32530">
        <w:tc>
          <w:tcPr>
            <w:tcW w:w="0" w:type="auto"/>
          </w:tcPr>
          <w:p w14:paraId="517897EB" w14:textId="739AC842" w:rsidR="00E32530" w:rsidRPr="00744019" w:rsidRDefault="00E32530" w:rsidP="004C1EE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eastAsia="es-CL"/>
              </w:rPr>
            </w:pPr>
            <w:r w:rsidRPr="00744019"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val="es-ES" w:eastAsia="es-CL"/>
              </w:rPr>
              <w:t>informe</w:t>
            </w:r>
            <w:r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val="es-ES" w:eastAsia="es-CL"/>
              </w:rPr>
              <w:t xml:space="preserve"> </w:t>
            </w:r>
            <w:r w:rsidR="004C1EE4">
              <w:rPr>
                <w:rFonts w:eastAsiaTheme="minorEastAsia"/>
                <w:b/>
                <w:bCs/>
                <w:caps/>
                <w:color w:val="000000" w:themeColor="text1"/>
                <w:sz w:val="48"/>
                <w:szCs w:val="48"/>
                <w:lang w:val="es-ES" w:eastAsia="es-CL"/>
              </w:rPr>
              <w:t>PAGO PROVEEDORES</w:t>
            </w:r>
          </w:p>
        </w:tc>
      </w:tr>
    </w:tbl>
    <w:p w14:paraId="0BC0860A" w14:textId="6E7D9EF5" w:rsidR="00E32530" w:rsidRDefault="00E32530" w:rsidP="00E4041E">
      <w:pPr>
        <w:jc w:val="both"/>
        <w:rPr>
          <w:rFonts w:ascii="Arial Nova Light" w:hAnsi="Arial Nova Light"/>
          <w:sz w:val="24"/>
          <w:szCs w:val="24"/>
          <w:lang w:val="es-MX"/>
        </w:rPr>
      </w:pPr>
    </w:p>
    <w:p w14:paraId="64481470" w14:textId="3C44FB35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3D65F705" w14:textId="0BC261B2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3B2AAC33" w14:textId="6F1D05C1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4772A62A" w14:textId="145D6636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5E26EDFF" w14:textId="16853B50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10412037" w14:textId="2D7DA1A4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47AEEB3E" w14:textId="1C837B1F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7B1726AE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62BA5724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2AEBE03A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1A00D61D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3EB856A1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74E65FCC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2DB0E5DA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0C98937E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4DFB7396" w14:textId="77777777" w:rsidR="00E32530" w:rsidRDefault="00E32530" w:rsidP="00E4041E">
      <w:pPr>
        <w:jc w:val="both"/>
        <w:rPr>
          <w:rFonts w:ascii="Arial Nova Light" w:hAnsi="Arial Nova Light"/>
          <w:b/>
          <w:i/>
          <w:sz w:val="24"/>
          <w:szCs w:val="24"/>
          <w:lang w:val="es-MX"/>
        </w:rPr>
      </w:pPr>
    </w:p>
    <w:p w14:paraId="07629E81" w14:textId="24F86E5A" w:rsidR="00E32530" w:rsidRPr="001022A0" w:rsidRDefault="00E32530" w:rsidP="00E32530">
      <w:pPr>
        <w:jc w:val="center"/>
        <w:rPr>
          <w:rFonts w:cstheme="minorHAnsi"/>
          <w:b/>
          <w:sz w:val="24"/>
          <w:szCs w:val="24"/>
          <w:u w:val="single"/>
          <w:lang w:val="es-MX"/>
        </w:rPr>
      </w:pPr>
      <w:r w:rsidRPr="001022A0">
        <w:rPr>
          <w:rFonts w:cstheme="minorHAnsi"/>
          <w:b/>
          <w:sz w:val="24"/>
          <w:szCs w:val="24"/>
          <w:u w:val="single"/>
          <w:lang w:val="es-MX"/>
        </w:rPr>
        <w:t xml:space="preserve">Dirección de Administración y Finanzas </w:t>
      </w:r>
    </w:p>
    <w:p w14:paraId="5A62877D" w14:textId="77777777" w:rsidR="00890004" w:rsidRDefault="00890004" w:rsidP="00E32530">
      <w:pPr>
        <w:jc w:val="center"/>
        <w:rPr>
          <w:rFonts w:ascii="Arial Nova Light" w:hAnsi="Arial Nova Light"/>
          <w:b/>
          <w:sz w:val="24"/>
          <w:szCs w:val="24"/>
          <w:u w:val="single"/>
          <w:lang w:val="es-MX"/>
        </w:rPr>
      </w:pPr>
    </w:p>
    <w:p w14:paraId="16ED83CF" w14:textId="53B004A9" w:rsidR="00890004" w:rsidRPr="001022A0" w:rsidRDefault="00890004" w:rsidP="00D226EE">
      <w:pPr>
        <w:jc w:val="both"/>
        <w:rPr>
          <w:rFonts w:cstheme="minorHAnsi"/>
          <w:i/>
          <w:sz w:val="24"/>
          <w:szCs w:val="24"/>
        </w:rPr>
      </w:pPr>
      <w:r w:rsidRPr="001022A0">
        <w:rPr>
          <w:rFonts w:cstheme="minorHAnsi"/>
          <w:i/>
          <w:sz w:val="24"/>
          <w:szCs w:val="24"/>
        </w:rPr>
        <w:t>A continuación, con el objetivo de cumplir con la Ley 21.13</w:t>
      </w:r>
      <w:r w:rsidR="00DD05AF" w:rsidRPr="001022A0">
        <w:rPr>
          <w:rFonts w:cstheme="minorHAnsi"/>
          <w:i/>
          <w:sz w:val="24"/>
          <w:szCs w:val="24"/>
        </w:rPr>
        <w:t>1</w:t>
      </w:r>
      <w:r w:rsidRPr="001022A0">
        <w:rPr>
          <w:rFonts w:cstheme="minorHAnsi"/>
          <w:i/>
          <w:sz w:val="24"/>
          <w:szCs w:val="24"/>
        </w:rPr>
        <w:t>, la cual establece</w:t>
      </w:r>
      <w:r w:rsidR="00DD05AF" w:rsidRPr="001022A0">
        <w:rPr>
          <w:rFonts w:cstheme="minorHAnsi"/>
          <w:i/>
          <w:sz w:val="24"/>
          <w:szCs w:val="24"/>
        </w:rPr>
        <w:t xml:space="preserve"> el pago de facturas a 30 días, se informa la cantidad de días </w:t>
      </w:r>
      <w:r w:rsidR="009E0794" w:rsidRPr="001022A0">
        <w:rPr>
          <w:rFonts w:cstheme="minorHAnsi"/>
          <w:i/>
          <w:sz w:val="24"/>
          <w:szCs w:val="24"/>
        </w:rPr>
        <w:t>desde la recepción de la factura y el pago de esta</w:t>
      </w:r>
      <w:r w:rsidR="00B45C65">
        <w:rPr>
          <w:rFonts w:cstheme="minorHAnsi"/>
          <w:i/>
          <w:sz w:val="24"/>
          <w:szCs w:val="24"/>
        </w:rPr>
        <w:t>.</w:t>
      </w:r>
    </w:p>
    <w:p w14:paraId="30359E1E" w14:textId="328628BB" w:rsidR="00231EF9" w:rsidRPr="001022A0" w:rsidRDefault="004D1A4B" w:rsidP="00231EF9">
      <w:pPr>
        <w:pStyle w:val="Ttulo1"/>
        <w:numPr>
          <w:ilvl w:val="0"/>
          <w:numId w:val="1"/>
        </w:numPr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</w:pPr>
      <w:r w:rsidRPr="001022A0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  <w:t xml:space="preserve"> </w:t>
      </w:r>
      <w:r w:rsidR="00790CAD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  <w:t>Diciem</w:t>
      </w:r>
      <w:r w:rsidR="00B84DCE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  <w:t>bre</w:t>
      </w:r>
      <w:r w:rsidR="00E32530" w:rsidRPr="001022A0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  <w:lang w:val="es-MX"/>
        </w:rPr>
        <w:t xml:space="preserve"> </w:t>
      </w:r>
    </w:p>
    <w:p w14:paraId="54B570CC" w14:textId="280165D7" w:rsidR="00231EF9" w:rsidRPr="001022A0" w:rsidRDefault="00231EF9" w:rsidP="007941C3">
      <w:pPr>
        <w:jc w:val="both"/>
        <w:rPr>
          <w:rFonts w:cstheme="minorHAnsi"/>
          <w:i/>
          <w:sz w:val="24"/>
          <w:szCs w:val="24"/>
        </w:rPr>
      </w:pPr>
    </w:p>
    <w:tbl>
      <w:tblPr>
        <w:tblW w:w="5228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829"/>
        <w:gridCol w:w="15"/>
        <w:gridCol w:w="1259"/>
        <w:gridCol w:w="39"/>
        <w:gridCol w:w="1946"/>
        <w:gridCol w:w="76"/>
        <w:gridCol w:w="1200"/>
        <w:gridCol w:w="98"/>
        <w:gridCol w:w="1178"/>
        <w:gridCol w:w="122"/>
        <w:gridCol w:w="1440"/>
        <w:gridCol w:w="146"/>
        <w:gridCol w:w="559"/>
        <w:gridCol w:w="59"/>
        <w:gridCol w:w="103"/>
      </w:tblGrid>
      <w:tr w:rsidR="000D174F" w:rsidRPr="00495C00" w14:paraId="520CC822" w14:textId="77777777" w:rsidTr="000F660C">
        <w:trPr>
          <w:gridAfter w:val="2"/>
          <w:wAfter w:w="88" w:type="pct"/>
          <w:trHeight w:val="450"/>
        </w:trPr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73BC3DB5" w14:textId="60819E6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Nro. Factura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79831A8" w14:textId="6089DA2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4B5B8E5" w14:textId="52152496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A83123F" w14:textId="1EFBFD68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15FA153" w14:textId="4BC11283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2CBCCDF6" w14:textId="3DEA1DA8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23623EB" w14:textId="31C92A75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</w:tr>
      <w:tr w:rsidR="00495C00" w:rsidRPr="00495C00" w14:paraId="0AC05983" w14:textId="77777777" w:rsidTr="00F907B9">
        <w:trPr>
          <w:trHeight w:val="300"/>
        </w:trPr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B16B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3362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0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0473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A56A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B43E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52F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4A90" w14:textId="77777777" w:rsidR="00495C00" w:rsidRPr="00495C00" w:rsidRDefault="00495C00" w:rsidP="00495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62E2" w14:textId="77777777" w:rsidR="00495C00" w:rsidRPr="00495C00" w:rsidRDefault="00495C00" w:rsidP="00495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6D4459" w:rsidRPr="00495C00" w14:paraId="6939577A" w14:textId="77777777" w:rsidTr="00F907B9">
        <w:trPr>
          <w:trHeight w:val="9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AF2A" w14:textId="16B78E21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4626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970E" w14:textId="5BD48C12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76452810-7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C1C9" w14:textId="3C842C56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ESTABLECIMIENTOS GASTRONOMICOS TORRES S.A.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23B9" w14:textId="0C216577" w:rsidR="006D4459" w:rsidRPr="001136D3" w:rsidRDefault="006D4459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1.134.005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32AC" w14:textId="1EDA1D53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02-12-2024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A862" w14:textId="16ABB9EA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7E69" w14:textId="315EF4AA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19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3E915A13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510D3835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D596" w14:textId="0F789843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9136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B567" w14:textId="67DFEA8B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79822840-4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2F6B" w14:textId="7012E75A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BROWSE INGENIERIA DE SOFTWARE SOCIEDAD ANONIMA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1794" w14:textId="783E44F1" w:rsidR="006D4459" w:rsidRPr="001136D3" w:rsidRDefault="006D4459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3.184.996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5E56" w14:textId="3D6E2DFB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02-12-2024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CD5B" w14:textId="1C888D3B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D3CF" w14:textId="0EFF711F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20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3E976512" w14:textId="77777777" w:rsidR="006D4459" w:rsidRPr="00564AC7" w:rsidRDefault="006D4459" w:rsidP="006D4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D4459" w:rsidRPr="00495C00" w14:paraId="5C67068B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2CD6" w14:textId="30716A99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9137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D094" w14:textId="2161C0FE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79822840-4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9883" w14:textId="2B41F26B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BROWSE INGENIERIA DE SOFTWARE SOCIEDAD ANONIMA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7C6E" w14:textId="6DB82C6E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818.998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738F" w14:textId="4781326B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02-12-2024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1F80" w14:textId="12AC125F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305E" w14:textId="12BD1D63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20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493048D6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4FEA21DD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E34D" w14:textId="6FD3EA3A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106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F4E4" w14:textId="2FCDB8F8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76978834-4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824F" w14:textId="023DCC5A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RICARDO WILLIAMS SANZ MORAN DIGITAL E.I.R.L.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BC02" w14:textId="07E7D308" w:rsidR="006D4459" w:rsidRPr="001136D3" w:rsidRDefault="006D4459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8.837.151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721D" w14:textId="6CE0A545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B720" w14:textId="01312C1A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16-12-2024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1260" w14:textId="56758170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13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1672DF38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6E825979" w14:textId="77777777" w:rsidTr="00FA7469">
        <w:trPr>
          <w:trHeight w:val="7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EFCD" w14:textId="46BEA697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388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877C" w14:textId="1B09D6B5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77252408-0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44C2" w14:textId="637EAE26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SALAAM DESARROLLOS ELÃ‰CTRICOS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C6D3" w14:textId="0DEBE430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$47.414.209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92B2" w14:textId="2D9DCCFF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B538" w14:textId="19CE1806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16-12-2024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F72B" w14:textId="127C594D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13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5B97ED95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60A8321E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69D3" w14:textId="6614EC60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1520918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88A8" w14:textId="4BBD1E8D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96556930-8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A067" w14:textId="3149F4D8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SODEXO SOLUCIONES DE MOTIVACION CHILE S.A.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3D33" w14:textId="7D42D257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$14.805.000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A6B1" w14:textId="078C4593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02-12-2024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B3FD" w14:textId="2B55D685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A2AB" w14:textId="1713760C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0AC91E9D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6DD7FB4C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17E6" w14:textId="5E92A0D5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52391118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C50B" w14:textId="3A30F6D4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90635000-9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25D1" w14:textId="0379E8A1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TELEFONICA CHILE S.A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8F48" w14:textId="76DE1225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706.173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7428" w14:textId="406B1558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E272" w14:textId="671EAD34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16-12-2024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06EE" w14:textId="1EE794BC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15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2711B84C" w14:textId="77777777" w:rsidR="006D4459" w:rsidRPr="00564AC7" w:rsidRDefault="006D4459" w:rsidP="006D44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907B9" w:rsidRPr="00495C00" w14:paraId="6E88DFEB" w14:textId="77777777" w:rsidTr="00F907B9">
        <w:trPr>
          <w:gridAfter w:val="15"/>
          <w:wAfter w:w="4912" w:type="pct"/>
          <w:trHeight w:val="600"/>
        </w:trPr>
        <w:tc>
          <w:tcPr>
            <w:tcW w:w="88" w:type="pct"/>
            <w:vAlign w:val="center"/>
          </w:tcPr>
          <w:p w14:paraId="13779B2E" w14:textId="77777777" w:rsidR="00F907B9" w:rsidRPr="00564AC7" w:rsidRDefault="00F907B9" w:rsidP="005F7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F907B9" w:rsidRPr="00495C00" w14:paraId="22F800D6" w14:textId="77777777" w:rsidTr="00F907B9">
        <w:trPr>
          <w:gridAfter w:val="15"/>
          <w:wAfter w:w="4912" w:type="pct"/>
          <w:trHeight w:val="600"/>
        </w:trPr>
        <w:tc>
          <w:tcPr>
            <w:tcW w:w="88" w:type="pct"/>
            <w:vAlign w:val="center"/>
            <w:hideMark/>
          </w:tcPr>
          <w:p w14:paraId="7B73C275" w14:textId="77777777" w:rsidR="00F907B9" w:rsidRPr="00564AC7" w:rsidRDefault="00F907B9" w:rsidP="005F7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D174F" w:rsidRPr="00495C00" w14:paraId="7D87EAF5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E42DD23" w14:textId="52B4F89E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Nro. Factura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62A5EA1" w14:textId="03B2A2FD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7D3B4D" w14:textId="7723725D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958D9B5" w14:textId="25E74B4E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0A4BB56" w14:textId="3540AA0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AB3B020" w14:textId="0CC6CAD3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A78AC51" w14:textId="415FA7B1" w:rsidR="000D174F" w:rsidRPr="00495C00" w:rsidRDefault="000D174F" w:rsidP="000D17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  <w:tc>
          <w:tcPr>
            <w:tcW w:w="88" w:type="pct"/>
            <w:gridSpan w:val="2"/>
            <w:vAlign w:val="center"/>
          </w:tcPr>
          <w:p w14:paraId="42778075" w14:textId="77777777" w:rsidR="000D174F" w:rsidRPr="00495C00" w:rsidRDefault="000D174F" w:rsidP="000D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184B4218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F53E" w14:textId="723EBCED" w:rsidR="006D4459" w:rsidRPr="00495C00" w:rsidRDefault="006D4459" w:rsidP="006D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71137180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1A7F" w14:textId="7666B6D7" w:rsidR="006D4459" w:rsidRPr="00495C00" w:rsidRDefault="006D4459" w:rsidP="006D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76124890-1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6536" w14:textId="4274CD81" w:rsidR="006D4459" w:rsidRPr="00495C00" w:rsidRDefault="006D4459" w:rsidP="006D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TELEFONICA MOVILES CHILE S.A.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91D2" w14:textId="167E6FCD" w:rsidR="006D4459" w:rsidRPr="00495C00" w:rsidRDefault="006D4459" w:rsidP="006D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 xml:space="preserve"> $      484.635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10E3" w14:textId="402AC9C4" w:rsidR="006D4459" w:rsidRPr="00495C00" w:rsidRDefault="006D4459" w:rsidP="006D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Aptos Narrow" w:hAnsi="Aptos Narrow"/>
                <w:color w:val="000000"/>
              </w:rPr>
              <w:t>03-12-2024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A803" w14:textId="2C456444" w:rsidR="006D4459" w:rsidRPr="00495C00" w:rsidRDefault="006D4459" w:rsidP="006D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16-12-2024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42E0" w14:textId="743B0F79" w:rsidR="006D4459" w:rsidRPr="00495C00" w:rsidRDefault="006D4459" w:rsidP="006D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42AA3F4D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60C6F628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5362" w14:textId="1DF204E8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681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A713" w14:textId="3774F053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77011330-K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60E3" w14:textId="22E88614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AMISOFT INGENIERIA LIMITADADA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CE43" w14:textId="63978896" w:rsidR="006D4459" w:rsidRPr="00CB0E64" w:rsidRDefault="006D4459" w:rsidP="00D34C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8.156.040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CC76" w14:textId="556ED919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02-12-2024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A8D3" w14:textId="3AB9893D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9E50" w14:textId="03224215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0895400D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433D24D7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48A7" w14:textId="2AEEE125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8149491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0CA1" w14:textId="29400E80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61808000-5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4DC8" w14:textId="197917F9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AGUAS ANDINAS S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F4EE" w14:textId="475FC28D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      88.024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314B" w14:textId="79DB7179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D420" w14:textId="729D2A10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AD35" w14:textId="12639270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1762C570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453C22B6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2D11" w14:textId="10F59873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7648109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9A4C" w14:textId="38E62B60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81821100-7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4D7F" w14:textId="711AD32B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TURISMO COCHA S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CC96" w14:textId="3FB76FD1" w:rsidR="006D4459" w:rsidRPr="00CB0E64" w:rsidRDefault="006D4459" w:rsidP="00D34C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1.056.710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9352" w14:textId="5D4F0305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04-12-2024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A24F" w14:textId="3B33C70F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6B5F" w14:textId="4C686809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5360D79A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511B5350" w14:textId="77777777" w:rsidTr="00F907B9">
        <w:trPr>
          <w:trHeight w:val="6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6BF2" w14:textId="5C6BF616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4703542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F5DD" w14:textId="34CC9B82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79649140-K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5D5AF" w14:textId="2876AB2F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AUTOMOTORES GILDEMEISTER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6F78" w14:textId="6B92058F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370.138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20B7" w14:textId="5BEC36D5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04-12-2024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E951" w14:textId="10007B33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A44A" w14:textId="7D8303A1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72A578E1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5AAC469D" w14:textId="77777777" w:rsidTr="00F907B9">
        <w:trPr>
          <w:trHeight w:val="300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FC68" w14:textId="262F28DB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7648825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DB2D" w14:textId="7A3F2CA7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81821100-7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2C6F" w14:textId="64A0ED5D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TURISMO COCHA S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650F" w14:textId="0CBEFBCE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166.944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B5E8" w14:textId="15CEBA59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05-12-2024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6DBA" w14:textId="36CF97C3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80B7" w14:textId="54FDECDB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3DC8C7F8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4DBC6183" w14:textId="77777777" w:rsidTr="00F907B9">
        <w:trPr>
          <w:trHeight w:val="907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E6DB" w14:textId="018B4D59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6113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0FA9" w14:textId="58230248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79670710-0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B7C4" w14:textId="00603361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COMERCIAL E INDUSTRIAL ALDUNCE Y COMPA</w:t>
            </w:r>
            <w:r w:rsidR="0018613C">
              <w:rPr>
                <w:rFonts w:ascii="Calibri" w:hAnsi="Calibri" w:cs="Calibri"/>
                <w:color w:val="000000"/>
              </w:rPr>
              <w:t>ÑI</w:t>
            </w:r>
            <w:r>
              <w:rPr>
                <w:rFonts w:ascii="Calibri" w:hAnsi="Calibri" w:cs="Calibri"/>
                <w:color w:val="000000"/>
              </w:rPr>
              <w:t>A LIMITADA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86EF" w14:textId="7B498189" w:rsidR="006D4459" w:rsidRPr="00FA7469" w:rsidRDefault="006D4459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1.309.321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6986" w14:textId="584C9C70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05-12-2024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0656" w14:textId="0E1A4863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BDC0" w14:textId="2157C453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8" w:type="pct"/>
            <w:gridSpan w:val="2"/>
            <w:vAlign w:val="center"/>
            <w:hideMark/>
          </w:tcPr>
          <w:p w14:paraId="2F72448B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1B917BE3" w14:textId="77777777" w:rsidTr="00F907B9">
        <w:trPr>
          <w:trHeight w:val="707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9E2D" w14:textId="3F136D22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1426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DEB7" w14:textId="674E880B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77285656-3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FF6E" w14:textId="059FBC00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VERDESPACIOS JARDINES </w:t>
            </w:r>
            <w:r w:rsidR="0018613C">
              <w:rPr>
                <w:rFonts w:ascii="Calibri" w:hAnsi="Calibri" w:cs="Calibri"/>
                <w:color w:val="000000"/>
              </w:rPr>
              <w:t>Y</w:t>
            </w:r>
            <w:r>
              <w:rPr>
                <w:rFonts w:ascii="Calibri" w:hAnsi="Calibri" w:cs="Calibri"/>
                <w:color w:val="000000"/>
              </w:rPr>
              <w:t xml:space="preserve"> PISCINAS SPA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D67B" w14:textId="2644A3F1" w:rsidR="006D4459" w:rsidRPr="00CB0E64" w:rsidRDefault="006D4459" w:rsidP="00D34C5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501.496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1D61" w14:textId="3252130B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05-12-2024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CCE8" w14:textId="11B15335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C2BC" w14:textId="5AD1D34C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8" w:type="pct"/>
            <w:gridSpan w:val="2"/>
            <w:vAlign w:val="center"/>
          </w:tcPr>
          <w:p w14:paraId="0C4DB124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049A8EB6" w14:textId="77777777" w:rsidTr="00F907B9">
        <w:trPr>
          <w:trHeight w:val="1124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CE14" w14:textId="3EA3E98B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1522830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D35F" w14:textId="314358A8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96556930-8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B1F7" w14:textId="7FACF2BA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SODEXO SOLUCIONES DE MOTIVACION CHILE S.A.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0B06" w14:textId="28E8D7A3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152.000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CB27" w14:textId="07A54AAE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06-12-2024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9F8B" w14:textId="6B2EAD1B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19-12-2024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3B16" w14:textId="78B3D1FA" w:rsidR="006D4459" w:rsidRPr="00FA746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8" w:type="pct"/>
            <w:gridSpan w:val="2"/>
            <w:vAlign w:val="center"/>
          </w:tcPr>
          <w:p w14:paraId="13E99F8D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1DE46A71" w14:textId="77777777" w:rsidTr="00F907B9">
        <w:trPr>
          <w:trHeight w:val="985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37F9" w14:textId="61E61902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33468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1E06" w14:textId="535A5BB5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78922640-7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D2D3" w14:textId="4C7D23DE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TOPAC CHILE COMERCIAL LIMITADA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D23B" w14:textId="4DFB5217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4.293.099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D249" w14:textId="60DF146B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06-12-2024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24D9" w14:textId="691F3073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27-12-2024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59A6" w14:textId="6C9294F9" w:rsidR="006D4459" w:rsidRPr="00CB0E64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8" w:type="pct"/>
            <w:gridSpan w:val="2"/>
            <w:tcBorders>
              <w:left w:val="single" w:sz="4" w:space="0" w:color="auto"/>
            </w:tcBorders>
            <w:vAlign w:val="center"/>
          </w:tcPr>
          <w:p w14:paraId="1BFEED5B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4DAD0B06" w14:textId="77777777" w:rsidTr="00F907B9">
        <w:trPr>
          <w:trHeight w:val="985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7B55" w14:textId="4E6A158F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8670150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2127" w14:textId="56C9E797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97030000-7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B4A1" w14:textId="1AC66120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 DEL ESTADO DE CHILE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47B3" w14:textId="4788D73A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$90.698.958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753F" w14:textId="67B5944D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06-12-2024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5D9" w14:textId="3C072BB5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06-12-2024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1602" w14:textId="7A24A182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" w:type="pct"/>
            <w:gridSpan w:val="2"/>
            <w:tcBorders>
              <w:left w:val="single" w:sz="4" w:space="0" w:color="auto"/>
            </w:tcBorders>
            <w:vAlign w:val="center"/>
          </w:tcPr>
          <w:p w14:paraId="72A20BD6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7960F0C5" w14:textId="77777777" w:rsidTr="00F907B9">
        <w:trPr>
          <w:trHeight w:val="985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85B4" w14:textId="6A54E180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3508755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FEB2" w14:textId="555BCD48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60503000-9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9DE6" w14:textId="3DDF1E92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EMPRESA DE CORREOS DE CHILE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52FA" w14:textId="33A49198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228.820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132B" w14:textId="4B7243CB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03-12-2024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2400" w14:textId="799F98D6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16-12-2024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E380" w14:textId="7AB73EA1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" w:type="pct"/>
            <w:gridSpan w:val="2"/>
            <w:tcBorders>
              <w:left w:val="single" w:sz="4" w:space="0" w:color="auto"/>
            </w:tcBorders>
            <w:vAlign w:val="center"/>
          </w:tcPr>
          <w:p w14:paraId="3EA274A0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2ACCBC63" w14:textId="77777777" w:rsidTr="00F907B9">
        <w:trPr>
          <w:trHeight w:val="985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BB5B" w14:textId="35984926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69517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4F6C" w14:textId="2E3B022F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96934730-K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D95E" w14:textId="28CF9493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ASTRAL TRANSPORTE PRIVADO DE PERSONAS S A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E401" w14:textId="3E839A87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411.360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FA0A" w14:textId="59CBFFB0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04-12-2024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3F41" w14:textId="021CEA31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19-12-2024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7091" w14:textId="2A5118D1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" w:type="pct"/>
            <w:gridSpan w:val="2"/>
            <w:tcBorders>
              <w:left w:val="single" w:sz="4" w:space="0" w:color="auto"/>
            </w:tcBorders>
            <w:vAlign w:val="center"/>
          </w:tcPr>
          <w:p w14:paraId="147A16E3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6D4459" w:rsidRPr="00495C00" w14:paraId="7A41E912" w14:textId="77777777" w:rsidTr="00F907B9">
        <w:trPr>
          <w:trHeight w:val="985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C1DE" w14:textId="0431DA8E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12943380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43E2" w14:textId="079A2ECA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76052927-3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EDAC" w14:textId="4101AD83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SOCIEDAD CONCESIONARIA AUTOPISTA NUEVA VESPUCIO SUR </w:t>
            </w:r>
            <w:proofErr w:type="gramStart"/>
            <w:r>
              <w:rPr>
                <w:rFonts w:ascii="Calibri" w:hAnsi="Calibri" w:cs="Calibri"/>
                <w:color w:val="000000"/>
              </w:rPr>
              <w:t>S.A</w:t>
            </w:r>
            <w:proofErr w:type="gramEnd"/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BEA4" w14:textId="786A41EB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  3.469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8DA5" w14:textId="1F6FD194" w:rsidR="006D4459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05-12-2024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B447" w14:textId="1FC7E253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27-12-2024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F09F" w14:textId="52424F89" w:rsidR="006D4459" w:rsidRDefault="006D4459" w:rsidP="006D4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8" w:type="pct"/>
            <w:gridSpan w:val="2"/>
            <w:tcBorders>
              <w:left w:val="single" w:sz="4" w:space="0" w:color="auto"/>
            </w:tcBorders>
            <w:vAlign w:val="center"/>
          </w:tcPr>
          <w:p w14:paraId="182FBBBC" w14:textId="77777777" w:rsidR="006D4459" w:rsidRPr="00495C00" w:rsidRDefault="006D4459" w:rsidP="006D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041201" w:rsidRPr="00495C00" w14:paraId="27CE4C37" w14:textId="77777777" w:rsidTr="000F6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D0CECE" w:themeFill="background2" w:themeFillShade="E6"/>
            <w:noWrap/>
            <w:vAlign w:val="center"/>
          </w:tcPr>
          <w:p w14:paraId="02142E8A" w14:textId="2BECAC87" w:rsidR="00041201" w:rsidRPr="00674937" w:rsidRDefault="00E952EA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</w:t>
            </w:r>
            <w:r w:rsidR="00041201"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ro. Factura</w:t>
            </w:r>
          </w:p>
        </w:tc>
        <w:tc>
          <w:tcPr>
            <w:tcW w:w="703" w:type="pct"/>
            <w:gridSpan w:val="2"/>
            <w:shd w:val="clear" w:color="auto" w:fill="D0CECE" w:themeFill="background2" w:themeFillShade="E6"/>
            <w:noWrap/>
            <w:vAlign w:val="center"/>
          </w:tcPr>
          <w:p w14:paraId="5B4A153F" w14:textId="2A2107CA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95" w:type="pct"/>
            <w:gridSpan w:val="2"/>
            <w:shd w:val="clear" w:color="auto" w:fill="D0CECE" w:themeFill="background2" w:themeFillShade="E6"/>
            <w:vAlign w:val="center"/>
          </w:tcPr>
          <w:p w14:paraId="441E016B" w14:textId="0BB30994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703" w:type="pct"/>
            <w:gridSpan w:val="2"/>
            <w:shd w:val="clear" w:color="auto" w:fill="D0CECE" w:themeFill="background2" w:themeFillShade="E6"/>
            <w:noWrap/>
            <w:vAlign w:val="center"/>
          </w:tcPr>
          <w:p w14:paraId="4E2951C4" w14:textId="379B72FE" w:rsidR="00041201" w:rsidRPr="00674937" w:rsidRDefault="00041201" w:rsidP="00674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704" w:type="pct"/>
            <w:gridSpan w:val="2"/>
            <w:shd w:val="clear" w:color="auto" w:fill="D0CECE" w:themeFill="background2" w:themeFillShade="E6"/>
            <w:noWrap/>
            <w:vAlign w:val="center"/>
          </w:tcPr>
          <w:p w14:paraId="2232BBA0" w14:textId="0177DCC5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59" w:type="pct"/>
            <w:gridSpan w:val="2"/>
            <w:shd w:val="clear" w:color="auto" w:fill="D0CECE" w:themeFill="background2" w:themeFillShade="E6"/>
            <w:noWrap/>
            <w:vAlign w:val="center"/>
          </w:tcPr>
          <w:p w14:paraId="0F54A06D" w14:textId="046EBF2D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35" w:type="pct"/>
            <w:gridSpan w:val="2"/>
            <w:shd w:val="clear" w:color="auto" w:fill="D0CECE" w:themeFill="background2" w:themeFillShade="E6"/>
            <w:noWrap/>
            <w:vAlign w:val="center"/>
          </w:tcPr>
          <w:p w14:paraId="3C9B2B06" w14:textId="12DCB59F" w:rsidR="00041201" w:rsidRPr="00674937" w:rsidRDefault="00041201" w:rsidP="00674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</w:tr>
      <w:tr w:rsidR="006D4459" w:rsidRPr="00495C00" w14:paraId="0899CCE1" w14:textId="77777777" w:rsidTr="00872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C94F99A" w14:textId="605F2A89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6938003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A386735" w14:textId="3DEFBBE3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96875230-8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0DC2336" w14:textId="3107BF72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RUTA DEL MAIPO SOCIEDAD CONCESIONARIA </w:t>
            </w:r>
            <w:proofErr w:type="gramStart"/>
            <w:r w:rsidRPr="001136D3">
              <w:rPr>
                <w:rFonts w:ascii="Aptos Narrow" w:hAnsi="Aptos Narrow"/>
                <w:color w:val="000000"/>
              </w:rPr>
              <w:t>S.A</w:t>
            </w:r>
            <w:proofErr w:type="gramEnd"/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83FA8FC" w14:textId="114832F0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14.800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D428146" w14:textId="19D6CF59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07-12-2024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6B6616F8" w14:textId="60DD389C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16-12-2024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468C1F4E" w14:textId="21D1AA1E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6D4459" w:rsidRPr="00495C00" w14:paraId="5BA1795D" w14:textId="77777777" w:rsidTr="00872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1D6FB53" w14:textId="0377F487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hyperlink r:id="rId9" w:history="1">
              <w:r w:rsidRPr="001136D3">
                <w:rPr>
                  <w:color w:val="000000"/>
                </w:rPr>
                <w:t>3511915</w:t>
              </w:r>
            </w:hyperlink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F74570D" w14:textId="2BEC984A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60503000-9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D3C5489" w14:textId="2E9B2008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EMPRESA DE CORREOS DE CHILE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E83C8D6" w14:textId="3D8916CB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1.042.590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10BC9502" w14:textId="01D71FD1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03-12-2024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2DAD2A58" w14:textId="34EC37B2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16-12-2024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673E49C8" w14:textId="652165EE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16</w:t>
            </w:r>
          </w:p>
        </w:tc>
      </w:tr>
      <w:tr w:rsidR="006D4459" w:rsidRPr="00495C00" w14:paraId="7E9E928D" w14:textId="77777777" w:rsidTr="00872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24350F6" w14:textId="4D504A21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B8594DA" w14:textId="1C38B8B2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76179737-9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EAC64D5" w14:textId="47123CEF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KNOWLEDGEFORGE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6A5370A" w14:textId="4F3C4CCD" w:rsidR="006D4459" w:rsidRPr="001136D3" w:rsidRDefault="006D4459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5.767.779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B3D579E" w14:textId="3F0BAE24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06-12-2024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B573232" w14:textId="3E248148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B2D9449" w14:textId="198077B5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13</w:t>
            </w:r>
          </w:p>
        </w:tc>
      </w:tr>
      <w:tr w:rsidR="006D4459" w:rsidRPr="00495C00" w14:paraId="2C5D0515" w14:textId="77777777" w:rsidTr="00872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C3F69F6" w14:textId="707D1858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262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7D0C700" w14:textId="0A1BCDA6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77655363-8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F6F3387" w14:textId="67AD1F83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FF EMPRESAS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8188482" w14:textId="779EC5FE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325.584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FA02720" w14:textId="211EA693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06-12-2024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2E09BD6F" w14:textId="2FE90E46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16-12-2024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46B517C0" w14:textId="1AD5681A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6D4459" w:rsidRPr="00495C00" w14:paraId="53364F33" w14:textId="77777777" w:rsidTr="00411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501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3D407F5" w14:textId="08076AAA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145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8420EBB" w14:textId="1F93BE99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77918355-6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93BF5C6" w14:textId="0203A7F6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TAVO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C507E99" w14:textId="614F3A91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546.722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715B356" w14:textId="3786C158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06-12-2024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568DB88B" w14:textId="47B41054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5ED7F38" w14:textId="61E34BAB" w:rsidR="006D4459" w:rsidRPr="001136D3" w:rsidRDefault="006D4459" w:rsidP="006D4459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21</w:t>
            </w:r>
          </w:p>
        </w:tc>
      </w:tr>
      <w:tr w:rsidR="00275A04" w:rsidRPr="00495C00" w14:paraId="5CD802FD" w14:textId="77777777" w:rsidTr="00D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082AFEB" w14:textId="34CA14F1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424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0A37C93" w14:textId="479240C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9797709-7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0AEEE1B5" w14:textId="50CC33B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JUAN LUIS SOTO SOTO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955949E" w14:textId="44E7CA8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53.550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333218A" w14:textId="0B511328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09-12-2024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4B9A8CCD" w14:textId="405899E8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11-12-2024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318789E" w14:textId="221531D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</w:t>
            </w:r>
          </w:p>
        </w:tc>
      </w:tr>
      <w:tr w:rsidR="00275A04" w:rsidRPr="00495C00" w14:paraId="1A3CE0D6" w14:textId="77777777" w:rsidTr="00D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D6F24E8" w14:textId="2226202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1290195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BE7AA2D" w14:textId="2BAB8B1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77630439-5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1786EA5" w14:textId="76C7802B" w:rsidR="00275A04" w:rsidRPr="001136D3" w:rsidRDefault="0018613C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OPERADORA DE SISTEMAS ELECTRONICOS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43971CD" w14:textId="65E636BB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28.943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ACFB8B6" w14:textId="4BCE9B7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09-12-2024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6DEE060A" w14:textId="502E336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26-12-2024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F6AAB5C" w14:textId="1776480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17</w:t>
            </w:r>
          </w:p>
        </w:tc>
      </w:tr>
      <w:tr w:rsidR="00275A04" w14:paraId="2C82B614" w14:textId="77777777" w:rsidTr="00D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C8A2140" w14:textId="2FB670C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2843163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A2A4DDF" w14:textId="0510CD7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87161100-9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3FA31A3" w14:textId="70A74C4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DIRECTV CHILE TELEVISION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04F1AF3" w14:textId="5D256DB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47.780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5C9A2DC" w14:textId="7FF01645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379AFCF" w14:textId="389345C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3E5A6287" w14:textId="04E8048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9</w:t>
            </w:r>
          </w:p>
        </w:tc>
      </w:tr>
      <w:tr w:rsidR="00275A04" w14:paraId="5D82BB0B" w14:textId="77777777" w:rsidTr="00D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9D685E2" w14:textId="5401D1A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1805562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5DB0B09" w14:textId="64D5F3F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76376061-8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6F435399" w14:textId="0E09682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SOCIEDAD CONCESIONARIA VESPUCIO ORIENTE </w:t>
            </w:r>
            <w:r w:rsidR="001308B3" w:rsidRPr="001136D3">
              <w:rPr>
                <w:rFonts w:ascii="Aptos Narrow" w:hAnsi="Aptos Narrow"/>
                <w:color w:val="000000"/>
              </w:rPr>
              <w:t>S.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4EB1430" w14:textId="5F96784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70.672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497235CD" w14:textId="2A900C1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3D86D470" w14:textId="732C83D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89093CB" w14:textId="0DCB369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17</w:t>
            </w:r>
          </w:p>
        </w:tc>
      </w:tr>
      <w:tr w:rsidR="00275A04" w14:paraId="1262AEDE" w14:textId="77777777" w:rsidTr="00D06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8E5EAA3" w14:textId="084CA73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66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767363E" w14:textId="7FB8067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76168229-6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D98F038" w14:textId="51DBFF3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SOCIEDAD COMERCIAL ENITESCO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F446C62" w14:textId="7FDBDC3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297.500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EFED5D9" w14:textId="309B2881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15ED58E" w14:textId="4B6DBB7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E335577" w14:textId="4BBEE0C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4</w:t>
            </w:r>
          </w:p>
        </w:tc>
      </w:tr>
      <w:tr w:rsidR="00275A04" w14:paraId="3C4A35B9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84D22CF" w14:textId="74C25D3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23D1CA5" w14:textId="5F7E7A17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76168229-6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D80A2D2" w14:textId="121EBB45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SOCIEDAD COMERCIAL ENITESCO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AF32F50" w14:textId="575B3341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1.606.500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E6AEA20" w14:textId="4EB029B5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26A4B434" w14:textId="573CF14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7A1FBEB" w14:textId="57FFFEB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4</w:t>
            </w:r>
          </w:p>
        </w:tc>
      </w:tr>
      <w:tr w:rsidR="00275A04" w:rsidRPr="00495C00" w14:paraId="71B5CB65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D8FD95C" w14:textId="12DA88F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2926BD4" w14:textId="64C6570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77631916-3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63F497B" w14:textId="2806ABAC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ARIEL VIDAL SERVICIOS DE ASEO E.I.R.L.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4F2C6A3" w14:textId="22F4BB6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130.900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0BB0240" w14:textId="21C72B8D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51524371" w14:textId="70DE89B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BF218FF" w14:textId="245685A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15</w:t>
            </w:r>
          </w:p>
        </w:tc>
      </w:tr>
      <w:tr w:rsidR="00275A04" w:rsidRPr="00495C00" w14:paraId="6BF2D752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906BEA8" w14:textId="2653274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45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2CCFBF1" w14:textId="5F1671B5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77600552-5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0CE9F5EA" w14:textId="7B151F51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LA LOGIA HIGIENE AMBIENTAL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68BCFAE" w14:textId="745F5C3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226.100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CAAFD20" w14:textId="0961722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06BD84AE" w14:textId="7A647F8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2F97C1CE" w14:textId="7C7E586D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15</w:t>
            </w:r>
          </w:p>
        </w:tc>
      </w:tr>
      <w:tr w:rsidR="00275A04" w:rsidRPr="00495C00" w14:paraId="639CE797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F823143" w14:textId="142C79AA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7472074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0A8E58E" w14:textId="09442C6D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96992030-1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A7B4923" w14:textId="176917E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SOC CONCESIONARIA VESPUCIO NORTE EXPRESS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6B1814E" w14:textId="35C5FB1D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96.325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2BA7303" w14:textId="073F625A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5DB2695" w14:textId="25ACCFD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36422EE" w14:textId="71AF41D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15</w:t>
            </w:r>
          </w:p>
        </w:tc>
      </w:tr>
      <w:tr w:rsidR="00275A04" w:rsidRPr="00495C00" w14:paraId="48B9D87F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542C131E" w14:textId="6B7D351C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3073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9E6529F" w14:textId="3D6B5DF2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76575376-7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3FC66BE" w14:textId="5AFFE09C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ICARO SEGURIDAD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4FE5DB8" w14:textId="60CA3C32" w:rsidR="00275A04" w:rsidRDefault="00275A04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4.924.565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D5E1563" w14:textId="528E4C60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D6763FD" w14:textId="3814D4B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22739F7A" w14:textId="12325D0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14</w:t>
            </w:r>
          </w:p>
        </w:tc>
      </w:tr>
      <w:tr w:rsidR="00275A04" w:rsidRPr="00495C00" w14:paraId="54B1A805" w14:textId="77777777" w:rsidTr="00094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42629A0" w14:textId="3126E35A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31629357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7179CA5" w14:textId="3BECD46E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96800570-7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FE11E49" w14:textId="079E468C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ENEL DISTRIBUCION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A53C722" w14:textId="49744678" w:rsidR="00275A04" w:rsidRDefault="00275A04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3.854.723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B0B63DA" w14:textId="05B819EF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F028FD0" w14:textId="02C7A07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205414E0" w14:textId="3F64E43B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9</w:t>
            </w:r>
          </w:p>
        </w:tc>
      </w:tr>
      <w:tr w:rsidR="00E952EA" w:rsidRPr="00495C00" w14:paraId="2E99839A" w14:textId="77777777" w:rsidTr="00E95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EAAAA" w:themeFill="background2" w:themeFillShade="BF"/>
            <w:noWrap/>
            <w:vAlign w:val="center"/>
          </w:tcPr>
          <w:p w14:paraId="577E53FE" w14:textId="3C0844D8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Nro. Factura</w:t>
            </w:r>
          </w:p>
        </w:tc>
        <w:tc>
          <w:tcPr>
            <w:tcW w:w="703" w:type="pct"/>
            <w:gridSpan w:val="2"/>
            <w:shd w:val="clear" w:color="auto" w:fill="AEAAAA" w:themeFill="background2" w:themeFillShade="BF"/>
            <w:noWrap/>
            <w:vAlign w:val="center"/>
          </w:tcPr>
          <w:p w14:paraId="24690906" w14:textId="2445E471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95" w:type="pct"/>
            <w:gridSpan w:val="2"/>
            <w:shd w:val="clear" w:color="auto" w:fill="AEAAAA" w:themeFill="background2" w:themeFillShade="BF"/>
            <w:vAlign w:val="center"/>
          </w:tcPr>
          <w:p w14:paraId="6C8BE52C" w14:textId="285991F4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703" w:type="pct"/>
            <w:gridSpan w:val="2"/>
            <w:shd w:val="clear" w:color="auto" w:fill="AEAAAA" w:themeFill="background2" w:themeFillShade="BF"/>
            <w:noWrap/>
            <w:vAlign w:val="center"/>
          </w:tcPr>
          <w:p w14:paraId="4DE3B974" w14:textId="0F40FB63" w:rsidR="00E952EA" w:rsidRPr="0080018D" w:rsidRDefault="00E952EA" w:rsidP="00E95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704" w:type="pct"/>
            <w:gridSpan w:val="2"/>
            <w:shd w:val="clear" w:color="auto" w:fill="AEAAAA" w:themeFill="background2" w:themeFillShade="BF"/>
            <w:noWrap/>
            <w:vAlign w:val="center"/>
          </w:tcPr>
          <w:p w14:paraId="344E6358" w14:textId="4AF8ABDA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59" w:type="pct"/>
            <w:gridSpan w:val="2"/>
            <w:shd w:val="clear" w:color="auto" w:fill="AEAAAA" w:themeFill="background2" w:themeFillShade="BF"/>
            <w:noWrap/>
            <w:vAlign w:val="center"/>
          </w:tcPr>
          <w:p w14:paraId="3E45F665" w14:textId="40E5AE73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35" w:type="pct"/>
            <w:gridSpan w:val="2"/>
            <w:shd w:val="clear" w:color="auto" w:fill="AEAAAA" w:themeFill="background2" w:themeFillShade="BF"/>
            <w:noWrap/>
            <w:vAlign w:val="center"/>
          </w:tcPr>
          <w:p w14:paraId="1D0A48DA" w14:textId="46624CF7" w:rsidR="00E952EA" w:rsidRPr="0080018D" w:rsidRDefault="00E952EA" w:rsidP="00E95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</w:tr>
      <w:tr w:rsidR="00275A04" w:rsidRPr="00495C00" w14:paraId="1F0DCAC3" w14:textId="77777777" w:rsidTr="00BC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3BEB159" w14:textId="1C60D44D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31628608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5A662B9" w14:textId="49BD593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96800570-7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B262050" w14:textId="0013E175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ENEL DISTRIBUCION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0B24D05" w14:textId="0CC0508C" w:rsidR="00275A04" w:rsidRPr="001136D3" w:rsidRDefault="00275A04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2.208.079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34175E1" w14:textId="0D49AB21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31543A5E" w14:textId="5E36C03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74FE4EB" w14:textId="7578BA3D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9</w:t>
            </w:r>
          </w:p>
        </w:tc>
      </w:tr>
      <w:tr w:rsidR="00275A04" w:rsidRPr="00495C00" w14:paraId="7565C95B" w14:textId="77777777" w:rsidTr="00BC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04751DD" w14:textId="338DAFF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526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B1C8604" w14:textId="5DA58A9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76738865-9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04E35AD" w14:textId="32C2FBE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COMERCIAL Y SERVICIOS REISEN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36DE8D1" w14:textId="7D47A5F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379.134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4A8971E4" w14:textId="40B6B9A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5E31B1C" w14:textId="3CFD8CCB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4493CE7F" w14:textId="660F200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275A04" w:rsidRPr="00495C00" w14:paraId="5CA999B7" w14:textId="77777777" w:rsidTr="00BC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B80D047" w14:textId="6D4BEBE1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6117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7C2DF40" w14:textId="14A4F9F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79670710-0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9FB8194" w14:textId="67B5D84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COMERCIAL E INDUSTRIAL ALDUNCE Y COMPA</w:t>
            </w:r>
            <w:r w:rsidR="0018613C">
              <w:rPr>
                <w:rFonts w:ascii="Aptos Narrow" w:hAnsi="Aptos Narrow"/>
                <w:color w:val="000000"/>
              </w:rPr>
              <w:t>Ñ</w:t>
            </w:r>
            <w:r w:rsidRPr="001136D3">
              <w:rPr>
                <w:rFonts w:ascii="Aptos Narrow" w:hAnsi="Aptos Narrow"/>
                <w:color w:val="000000"/>
              </w:rPr>
              <w:t>IA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0A6D0C1" w14:textId="0BC0696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297.500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1AA32241" w14:textId="6F98B7D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F65DC8C" w14:textId="50D16CA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1CAD066" w14:textId="0D42095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275A04" w:rsidRPr="00495C00" w14:paraId="19A71F57" w14:textId="77777777" w:rsidTr="00BC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404D3C68" w14:textId="396C9A0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4707696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E13461C" w14:textId="165D04F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79649140-K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4758253" w14:textId="0993263C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AUTOMOTORES GILDEMEISTER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B15A88E" w14:textId="6D2E845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371.328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68F039E8" w14:textId="2C98E94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62EA6FD1" w14:textId="013B498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6D08C67" w14:textId="5A81757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11</w:t>
            </w:r>
          </w:p>
        </w:tc>
      </w:tr>
      <w:tr w:rsidR="00275A04" w:rsidRPr="00495C00" w14:paraId="6636954E" w14:textId="77777777" w:rsidTr="00BC3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D941EB8" w14:textId="30EC0C5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1418104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66B33BD" w14:textId="6AA1367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96781350-8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9ACAAA8" w14:textId="45B4936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EDENRED CHILE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01BD66E" w14:textId="3B86E9F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 $14.322.000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6FE2D46" w14:textId="41CBBBD8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01BC540" w14:textId="3FF2300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46AF49B" w14:textId="4928445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9</w:t>
            </w:r>
          </w:p>
        </w:tc>
      </w:tr>
      <w:tr w:rsidR="00275A04" w:rsidRPr="00495C00" w14:paraId="1195629F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7912D68" w14:textId="28D3B838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10648754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787D1C3" w14:textId="5D4F0FA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96945440-8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086FDA8" w14:textId="3D18C5F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SOC CONCESIONARIA AUTOPISTA CENTRAL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5BDEB61" w14:textId="7A70AE4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 $      304.836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1FB9772" w14:textId="4FDB20E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BEDB487" w14:textId="2489230B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93356CB" w14:textId="3C122587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275A04" w:rsidRPr="00495C00" w14:paraId="4749C945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783D35B" w14:textId="1F367F4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13601939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7501429" w14:textId="08BE0C28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96556940-5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6225B63" w14:textId="7DE51EF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PROVEEDORES INTEGRALES PRISA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F18AD6B" w14:textId="48DED45D" w:rsidR="00275A04" w:rsidRPr="001136D3" w:rsidRDefault="00275A04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$   2.064.055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0C1D483" w14:textId="21AB81BC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37027BFC" w14:textId="4B9CDF77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55B3694" w14:textId="5C35ADB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9</w:t>
            </w:r>
          </w:p>
        </w:tc>
      </w:tr>
      <w:tr w:rsidR="00275A04" w:rsidRPr="00495C00" w14:paraId="69C8D4B2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2454DFE" w14:textId="19EEA95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46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7CE0940" w14:textId="7D9F21FD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77600552-5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6645BF61" w14:textId="466962F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LA LOGIA HIGIENE AMBIENTAL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CCBD1FE" w14:textId="2785D4E5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$         58.310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243CA60" w14:textId="2CC55A2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0DB79B32" w14:textId="235F3C18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7C98A3B" w14:textId="34ECA13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9</w:t>
            </w:r>
          </w:p>
        </w:tc>
      </w:tr>
      <w:tr w:rsidR="00275A04" w:rsidRPr="00495C00" w14:paraId="5C67DDE8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67C3D3E" w14:textId="1AA493A7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9768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746493F" w14:textId="36C13AEC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76356855-5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E74A192" w14:textId="2DFE2DA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COMERCIALIZADORA REICOL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B6733E8" w14:textId="0B292E51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 $      996.030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13F2B43" w14:textId="45E28F13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F6B9D53" w14:textId="1F97A7D7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E7F803F" w14:textId="180EB81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275A04" w:rsidRPr="00495C00" w14:paraId="4F11E100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E502207" w14:textId="07B889FF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2402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336573D" w14:textId="4D92ADFD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76472046-6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6BD79D5" w14:textId="0F299F2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PRODUCCION DE EVENTOS GREEN DIAMOND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DF79C79" w14:textId="4ACB3F48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 $      422.450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F3A9B5C" w14:textId="72479C1F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666E43F" w14:textId="403D51D7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644F3E32" w14:textId="0B79734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275A04" w:rsidRPr="00495C00" w14:paraId="561674B0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B8C67A5" w14:textId="4D476FC3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782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4712320" w14:textId="48975BF0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76376165-7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035D319C" w14:textId="71AEE6B1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PRODUCTOS HORTENSIA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944DCE1" w14:textId="5DD512B4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 $      191.590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1DA67D9" w14:textId="523B6DB7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42CECDF1" w14:textId="4CECD5A7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2BF75CA" w14:textId="34CD4F25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275A04" w:rsidRPr="00495C00" w14:paraId="06F9E89B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2C10C86" w14:textId="24673E0C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1240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30A6E1D" w14:textId="28DB34FD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77042972-2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622F048F" w14:textId="3A62AA0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E-PROVEE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0CEBA5D" w14:textId="54451840" w:rsidR="00275A04" w:rsidRDefault="00275A04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1.128.453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5D06883" w14:textId="0F04E639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3746448E" w14:textId="1BA0390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DC0C2B2" w14:textId="5FDA501C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275A04" w:rsidRPr="00495C00" w14:paraId="75446278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9079DC3" w14:textId="448544C1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9768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43BFFA8" w14:textId="170DE75A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76356855-5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CCBA441" w14:textId="0EF2643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COMERCIALIZADORA REICOL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B690B62" w14:textId="6AFAA37F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996.030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17E68A2B" w14:textId="580BB808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024F45C1" w14:textId="158D1FC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36339E15" w14:textId="6CA7C3A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275A04" w:rsidRPr="00495C00" w14:paraId="09432DE6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718F174" w14:textId="3291B4FE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1764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2F3A76A" w14:textId="1EAA73CB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76676144-5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86A50CB" w14:textId="1BF77DA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COMERCIAL GREENTAK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1AA59F0" w14:textId="68F5A8DE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130.900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F48FCAA" w14:textId="763F6CDD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2E11F39B" w14:textId="111BA7C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1BB4B44" w14:textId="14318A5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14</w:t>
            </w:r>
          </w:p>
        </w:tc>
      </w:tr>
      <w:tr w:rsidR="00275A04" w:rsidRPr="00495C00" w14:paraId="29EB230D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8CE72AE" w14:textId="1BE813F1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6073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31247D6" w14:textId="2A88CE20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76045742-6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F5AD9A6" w14:textId="24B96A9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IMPORTADORA Y DISTRIBUIDORA BADEX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B5C8746" w14:textId="10BF7C7C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296.091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7BE7DB1" w14:textId="24E9D525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41E8D37B" w14:textId="30FFF37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C05E9E8" w14:textId="489E79B7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17</w:t>
            </w:r>
          </w:p>
        </w:tc>
      </w:tr>
      <w:tr w:rsidR="00275A04" w:rsidRPr="00495C00" w14:paraId="5CA15606" w14:textId="77777777" w:rsidTr="004E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6E95D1E0" w14:textId="12047810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4710593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4A17777" w14:textId="507EC25F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79649140-K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170B1B9" w14:textId="29F3981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AUTOMOTORES GILDEMEISTER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B5EE777" w14:textId="011DB10D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371.328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2E2913B" w14:textId="6B1DF046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68EA4578" w14:textId="7697A23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E77FFE8" w14:textId="323810CC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14</w:t>
            </w:r>
          </w:p>
        </w:tc>
      </w:tr>
      <w:tr w:rsidR="003A4E0B" w:rsidRPr="00495C00" w14:paraId="3DF16788" w14:textId="77777777" w:rsidTr="003A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EAAAA" w:themeFill="background2" w:themeFillShade="BF"/>
            <w:noWrap/>
            <w:vAlign w:val="center"/>
          </w:tcPr>
          <w:p w14:paraId="49FFDD8A" w14:textId="28F8F8C0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Nro. Factura</w:t>
            </w:r>
          </w:p>
        </w:tc>
        <w:tc>
          <w:tcPr>
            <w:tcW w:w="703" w:type="pct"/>
            <w:gridSpan w:val="2"/>
            <w:shd w:val="clear" w:color="auto" w:fill="AEAAAA" w:themeFill="background2" w:themeFillShade="BF"/>
            <w:noWrap/>
            <w:vAlign w:val="center"/>
          </w:tcPr>
          <w:p w14:paraId="77E2D889" w14:textId="726BA348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Rut Emisor</w:t>
            </w:r>
          </w:p>
        </w:tc>
        <w:tc>
          <w:tcPr>
            <w:tcW w:w="1095" w:type="pct"/>
            <w:gridSpan w:val="2"/>
            <w:shd w:val="clear" w:color="auto" w:fill="AEAAAA" w:themeFill="background2" w:themeFillShade="BF"/>
            <w:vAlign w:val="center"/>
          </w:tcPr>
          <w:p w14:paraId="549A0511" w14:textId="2663F094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Proveedor</w:t>
            </w:r>
          </w:p>
        </w:tc>
        <w:tc>
          <w:tcPr>
            <w:tcW w:w="703" w:type="pct"/>
            <w:gridSpan w:val="2"/>
            <w:shd w:val="clear" w:color="auto" w:fill="AEAAAA" w:themeFill="background2" w:themeFillShade="BF"/>
            <w:noWrap/>
            <w:vAlign w:val="center"/>
          </w:tcPr>
          <w:p w14:paraId="33C13C69" w14:textId="63111523" w:rsidR="003A4E0B" w:rsidRDefault="003A4E0B" w:rsidP="003A4E0B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Total</w:t>
            </w:r>
          </w:p>
        </w:tc>
        <w:tc>
          <w:tcPr>
            <w:tcW w:w="704" w:type="pct"/>
            <w:gridSpan w:val="2"/>
            <w:shd w:val="clear" w:color="auto" w:fill="AEAAAA" w:themeFill="background2" w:themeFillShade="BF"/>
            <w:noWrap/>
            <w:vAlign w:val="center"/>
          </w:tcPr>
          <w:p w14:paraId="17375CD1" w14:textId="2164C279" w:rsidR="003A4E0B" w:rsidRDefault="003A4E0B" w:rsidP="003A4E0B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</w:t>
            </w:r>
          </w:p>
        </w:tc>
        <w:tc>
          <w:tcPr>
            <w:tcW w:w="859" w:type="pct"/>
            <w:gridSpan w:val="2"/>
            <w:shd w:val="clear" w:color="auto" w:fill="AEAAAA" w:themeFill="background2" w:themeFillShade="BF"/>
            <w:noWrap/>
            <w:vAlign w:val="center"/>
          </w:tcPr>
          <w:p w14:paraId="41F07B24" w14:textId="31855EDF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de pago</w:t>
            </w:r>
          </w:p>
        </w:tc>
        <w:tc>
          <w:tcPr>
            <w:tcW w:w="335" w:type="pct"/>
            <w:gridSpan w:val="2"/>
            <w:shd w:val="clear" w:color="auto" w:fill="AEAAAA" w:themeFill="background2" w:themeFillShade="BF"/>
            <w:noWrap/>
            <w:vAlign w:val="center"/>
          </w:tcPr>
          <w:p w14:paraId="41B0FD47" w14:textId="64954C5A" w:rsidR="003A4E0B" w:rsidRDefault="003A4E0B" w:rsidP="003A4E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95C0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Días de pago</w:t>
            </w:r>
          </w:p>
        </w:tc>
      </w:tr>
      <w:tr w:rsidR="00275A04" w:rsidRPr="00495C00" w14:paraId="3DE8CD15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4792A69" w14:textId="7CE74EC1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524782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75CEC83" w14:textId="3AA20E58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99003000-6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72EA4CDB" w14:textId="6E3CD461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COMPAÑIA DE SEGURO DE VIDA CAMARA 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19363A6" w14:textId="2CCC390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$11.699.130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E6294F9" w14:textId="703F91E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6F9DABE" w14:textId="57CE4B9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A496D0A" w14:textId="593D482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13</w:t>
            </w:r>
          </w:p>
        </w:tc>
      </w:tr>
      <w:tr w:rsidR="00275A04" w:rsidRPr="00495C00" w14:paraId="3DB58A7D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4EDFE7A9" w14:textId="3ABADC3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524783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EC70B6B" w14:textId="6D33D8E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99003000-6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350E1496" w14:textId="31D1A79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COMPAÑIA DE SEGURO DE VIDA CAMARA 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8389D20" w14:textId="20F2908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374.421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EF0BE46" w14:textId="263D82B1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64C061C3" w14:textId="3D442FF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437369FB" w14:textId="0D8DD2F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13</w:t>
            </w:r>
          </w:p>
        </w:tc>
      </w:tr>
      <w:tr w:rsidR="00275A04" w:rsidRPr="00495C00" w14:paraId="0D869D83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579E8861" w14:textId="51257592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7E2CB39" w14:textId="49C71AA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77696645-2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29B4FAE" w14:textId="7B853DA1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ROSSEL Y FUENTES ABOGADOS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B4C975C" w14:textId="544C7C9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959.984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34577366" w14:textId="7A2FEC78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9F2D4C4" w14:textId="73C73C1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3D92C56" w14:textId="79F9C6FD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13</w:t>
            </w:r>
          </w:p>
        </w:tc>
      </w:tr>
      <w:tr w:rsidR="00275A04" w:rsidRPr="00495C00" w14:paraId="7EA16BEA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2438FE3" w14:textId="71FB3DD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269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4F3BB80" w14:textId="1A8CC6F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77719399-6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56CF4A4" w14:textId="215239F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H</w:t>
            </w:r>
            <w:r w:rsidR="0018613C">
              <w:rPr>
                <w:rFonts w:ascii="Aptos Narrow" w:hAnsi="Aptos Narrow"/>
                <w:color w:val="000000"/>
              </w:rPr>
              <w:t>&amp;</w:t>
            </w:r>
            <w:r w:rsidRPr="001136D3">
              <w:rPr>
                <w:rFonts w:ascii="Aptos Narrow" w:hAnsi="Aptos Narrow"/>
                <w:color w:val="000000"/>
              </w:rPr>
              <w:t xml:space="preserve"> A CONSULTORES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4FF21AEF" w14:textId="525719AD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576.250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1600171F" w14:textId="574D2005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C83C101" w14:textId="4F87B8E0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058FF472" w14:textId="4CDF13C5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11</w:t>
            </w:r>
          </w:p>
        </w:tc>
      </w:tr>
      <w:tr w:rsidR="00275A04" w:rsidRPr="00495C00" w14:paraId="7FB7EE0D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BE86732" w14:textId="7E884146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DCBA927" w14:textId="6086BB56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78030194-5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9251BA7" w14:textId="0F26B29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FULL SERVICE ART SOLUTION LIMITADA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FA2B162" w14:textId="79C03EE4" w:rsidR="00275A04" w:rsidRDefault="00275A04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3.711.015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0F7BBCAB" w14:textId="4D79CFC6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901AB37" w14:textId="7FE7ABAC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0120E35" w14:textId="4197E735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11</w:t>
            </w:r>
          </w:p>
        </w:tc>
      </w:tr>
      <w:tr w:rsidR="00275A04" w:rsidRPr="00495C00" w14:paraId="064D61D3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53CE7E9B" w14:textId="796ACD10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212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3DBEF6E" w14:textId="1149E217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77205597-8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77D10C0" w14:textId="35CBCADB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 xml:space="preserve">RIAL SERVICIOS </w:t>
            </w:r>
            <w:r w:rsidR="0018613C" w:rsidRPr="001136D3">
              <w:rPr>
                <w:rFonts w:ascii="Aptos Narrow" w:hAnsi="Aptos Narrow"/>
                <w:color w:val="000000"/>
              </w:rPr>
              <w:t xml:space="preserve">LOGISTICOS </w:t>
            </w:r>
            <w:proofErr w:type="gramStart"/>
            <w:r w:rsidR="0018613C" w:rsidRPr="001136D3">
              <w:rPr>
                <w:rFonts w:ascii="Aptos Narrow" w:hAnsi="Aptos Narrow"/>
                <w:color w:val="000000"/>
              </w:rPr>
              <w:t>S</w:t>
            </w:r>
            <w:r w:rsidRPr="001136D3">
              <w:rPr>
                <w:rFonts w:ascii="Aptos Narrow" w:hAnsi="Aptos Narrow"/>
                <w:color w:val="000000"/>
              </w:rPr>
              <w:t>.A</w:t>
            </w:r>
            <w:proofErr w:type="gramEnd"/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3F85BA9" w14:textId="13BD9089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353.597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9E127ED" w14:textId="6A5E8EFD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2DC59E84" w14:textId="48A07B18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15F0B9E" w14:textId="4F9F12D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11</w:t>
            </w:r>
          </w:p>
        </w:tc>
      </w:tr>
      <w:tr w:rsidR="00275A04" w:rsidRPr="00495C00" w14:paraId="2AE235E1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1C5F8B98" w14:textId="24A3D5F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5505906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187B0EAD" w14:textId="3C546695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76496130-7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43EECF20" w14:textId="0CF033A8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SOCIEDAD CONCESIONARIA COSTANERA NORTE S 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B8CD505" w14:textId="5F39A364" w:rsidR="00275A04" w:rsidRDefault="00275A04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1.271.953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4D4E4DA" w14:textId="2039D0BB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165C5657" w14:textId="6509611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6F690498" w14:textId="33DE69F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11</w:t>
            </w:r>
          </w:p>
        </w:tc>
      </w:tr>
      <w:tr w:rsidR="00275A04" w:rsidRPr="00495C00" w14:paraId="0BD1F8FE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AF157AF" w14:textId="76936AC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15632075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7BDA307" w14:textId="1073B2BA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90193000-7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123FDD7" w14:textId="419C550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EMPRESA EL MERCURIO S A P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2CCDE0B9" w14:textId="25769DA6" w:rsidR="00275A04" w:rsidRDefault="00275A04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460.214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7132D4D9" w14:textId="528AB44F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461C7926" w14:textId="2E340DB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4D608B6F" w14:textId="1DFF2F9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11</w:t>
            </w:r>
          </w:p>
        </w:tc>
      </w:tr>
      <w:tr w:rsidR="00275A04" w:rsidRPr="00495C00" w14:paraId="695957DC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7C0E7ED9" w14:textId="61D0EB2C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205970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3253FCB" w14:textId="26DAEFD8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60501000-8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70D3D6A" w14:textId="38300AC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SUBSECRETARIA DEL INTERIOR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1F9F036" w14:textId="261A8847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175.091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C812640" w14:textId="62EADBAA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61A54EE6" w14:textId="66F9FAB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1DD0ABBE" w14:textId="1F146F9D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275A04" w:rsidRPr="00495C00" w14:paraId="644EDC70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1A2D0B7" w14:textId="6E0A9CCB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13499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5E2DBE6A" w14:textId="282E11E2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76058347-2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1BEEE2B8" w14:textId="0A70C194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COMERCIALIZADORA GC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67C759A" w14:textId="22BF0044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   83.880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FB856BB" w14:textId="1479FEB5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29-12-2024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3DE43035" w14:textId="272D1C9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61A26C9" w14:textId="08AF184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8</w:t>
            </w:r>
          </w:p>
        </w:tc>
      </w:tr>
      <w:tr w:rsidR="00275A04" w:rsidRPr="00495C00" w14:paraId="390F0554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23B8C4EC" w14:textId="40438847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9245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2675ACB" w14:textId="79CFEAE0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79822840-4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212D50B" w14:textId="3872807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BROWSE INGENIERIA DE SOFTWARE SOCIEDAD ANONIMA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783E2C9" w14:textId="413E2931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3.199.904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9A0170E" w14:textId="660735F5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6DA14C59" w14:textId="3DADD9C9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FFAF17C" w14:textId="5188CF6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7</w:t>
            </w:r>
          </w:p>
        </w:tc>
      </w:tr>
      <w:tr w:rsidR="00275A04" w:rsidRPr="00495C00" w14:paraId="49568385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3106A33A" w14:textId="2A12B81C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9246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6B0BFBC" w14:textId="2B2DC48B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79822840-4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25B87D12" w14:textId="15D9CF15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BROWSE INGENIERIA DE SOFTWARE SOCIEDAD ANONIMA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31A2D2FD" w14:textId="5FEA1026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822.833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4E84F745" w14:textId="317A7280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5E0EF738" w14:textId="4187532B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7F2F016C" w14:textId="7F8E7B13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7</w:t>
            </w:r>
          </w:p>
        </w:tc>
      </w:tr>
      <w:tr w:rsidR="00275A04" w:rsidRPr="00495C00" w14:paraId="206893DF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CE2D1E9" w14:textId="18147BAB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1248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49B9635" w14:textId="64D91B06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77374936-1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0FDE62CC" w14:textId="77EE8F17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INVERSIONES SACI SPA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6180E32E" w14:textId="15F4645D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$      102.548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289848F5" w14:textId="5BBAF2C4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533B265" w14:textId="2E001EC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B4FD343" w14:textId="55A9560A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7</w:t>
            </w:r>
          </w:p>
        </w:tc>
      </w:tr>
      <w:tr w:rsidR="00275A04" w:rsidRPr="00495C00" w14:paraId="3496E59D" w14:textId="77777777" w:rsidTr="002F6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pct"/>
          <w:trHeight w:val="600"/>
        </w:trPr>
        <w:tc>
          <w:tcPr>
            <w:tcW w:w="545" w:type="pct"/>
            <w:gridSpan w:val="3"/>
            <w:shd w:val="clear" w:color="auto" w:fill="auto"/>
            <w:noWrap/>
            <w:vAlign w:val="bottom"/>
          </w:tcPr>
          <w:p w14:paraId="0EFFF12B" w14:textId="5C569BBE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22163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0BD3C5E2" w14:textId="01A1A743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96827350-7</w:t>
            </w:r>
          </w:p>
        </w:tc>
        <w:tc>
          <w:tcPr>
            <w:tcW w:w="1095" w:type="pct"/>
            <w:gridSpan w:val="2"/>
            <w:shd w:val="clear" w:color="auto" w:fill="auto"/>
            <w:vAlign w:val="bottom"/>
          </w:tcPr>
          <w:p w14:paraId="565B189C" w14:textId="319A63A6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ALTAVOZ S.A.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bottom"/>
          </w:tcPr>
          <w:p w14:paraId="7FCC0AA2" w14:textId="08BF0BEE" w:rsidR="00275A04" w:rsidRDefault="00275A04" w:rsidP="00D34C5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$   1.005.555 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bottom"/>
          </w:tcPr>
          <w:p w14:paraId="51C0F39E" w14:textId="5767A704" w:rsidR="00275A04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30-12-2024</w:t>
            </w:r>
          </w:p>
        </w:tc>
        <w:tc>
          <w:tcPr>
            <w:tcW w:w="859" w:type="pct"/>
            <w:gridSpan w:val="2"/>
            <w:shd w:val="clear" w:color="auto" w:fill="auto"/>
            <w:noWrap/>
            <w:vAlign w:val="bottom"/>
          </w:tcPr>
          <w:p w14:paraId="724EDD85" w14:textId="3E7F2DD7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06-01-2025</w:t>
            </w: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</w:tcPr>
          <w:p w14:paraId="56953173" w14:textId="300E6A1F" w:rsidR="00275A04" w:rsidRPr="001136D3" w:rsidRDefault="00275A04" w:rsidP="00275A04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  <w:r w:rsidRPr="001136D3">
              <w:rPr>
                <w:rFonts w:ascii="Aptos Narrow" w:hAnsi="Aptos Narrow"/>
                <w:color w:val="000000"/>
              </w:rPr>
              <w:t>6</w:t>
            </w:r>
          </w:p>
        </w:tc>
      </w:tr>
      <w:bookmarkEnd w:id="0"/>
    </w:tbl>
    <w:p w14:paraId="2A21D607" w14:textId="26F2E56E" w:rsidR="00CA59E7" w:rsidRPr="00CA59E7" w:rsidRDefault="00CA59E7" w:rsidP="00CA59E7">
      <w:pPr>
        <w:rPr>
          <w:lang w:val="es-MX"/>
        </w:rPr>
        <w:sectPr w:rsidR="00CA59E7" w:rsidRPr="00CA59E7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1CD53F6" w14:textId="77777777" w:rsidR="002A2A17" w:rsidRPr="00CA59E7" w:rsidRDefault="002A2A17" w:rsidP="001136D3">
      <w:pPr>
        <w:tabs>
          <w:tab w:val="left" w:pos="1365"/>
        </w:tabs>
      </w:pPr>
    </w:p>
    <w:sectPr w:rsidR="002A2A17" w:rsidRPr="00CA59E7" w:rsidSect="009E1B6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5AE01" w14:textId="77777777" w:rsidR="009808AF" w:rsidRDefault="009808AF" w:rsidP="003F01A9">
      <w:pPr>
        <w:spacing w:after="0" w:line="240" w:lineRule="auto"/>
      </w:pPr>
      <w:r>
        <w:separator/>
      </w:r>
    </w:p>
  </w:endnote>
  <w:endnote w:type="continuationSeparator" w:id="0">
    <w:p w14:paraId="098D1A72" w14:textId="77777777" w:rsidR="009808AF" w:rsidRDefault="009808AF" w:rsidP="003F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9144011"/>
      <w:docPartObj>
        <w:docPartGallery w:val="Page Numbers (Bottom of Page)"/>
        <w:docPartUnique/>
      </w:docPartObj>
    </w:sdtPr>
    <w:sdtEndPr/>
    <w:sdtContent>
      <w:p w14:paraId="1980AC1E" w14:textId="56C3AACE" w:rsidR="009808AF" w:rsidRDefault="009808A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8AAE3A" w14:textId="356C5EE1" w:rsidR="009808AF" w:rsidRPr="00AF0304" w:rsidRDefault="009808AF" w:rsidP="00AF0304">
    <w:pPr>
      <w:pStyle w:val="Piedepgina"/>
      <w:tabs>
        <w:tab w:val="clear" w:pos="4419"/>
        <w:tab w:val="clear" w:pos="8838"/>
        <w:tab w:val="left" w:pos="1640"/>
      </w:tabs>
      <w:jc w:val="right"/>
      <w:rPr>
        <w:rFonts w:ascii="Arial Unicode MS" w:eastAsia="Arial Unicode MS" w:hAnsi="Arial Unicode MS" w:cs="Arial Unicode MS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6987C" w14:textId="77777777" w:rsidR="009808AF" w:rsidRDefault="009808AF" w:rsidP="003F01A9">
      <w:pPr>
        <w:spacing w:after="0" w:line="240" w:lineRule="auto"/>
      </w:pPr>
      <w:r>
        <w:separator/>
      </w:r>
    </w:p>
  </w:footnote>
  <w:footnote w:type="continuationSeparator" w:id="0">
    <w:p w14:paraId="73F10D43" w14:textId="77777777" w:rsidR="009808AF" w:rsidRDefault="009808AF" w:rsidP="003F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709D" w14:textId="24CED8E8" w:rsidR="009808AF" w:rsidRDefault="009808A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26FD6" wp14:editId="0CD8123B">
              <wp:simplePos x="0" y="0"/>
              <wp:positionH relativeFrom="column">
                <wp:posOffset>-78271</wp:posOffset>
              </wp:positionH>
              <wp:positionV relativeFrom="paragraph">
                <wp:posOffset>417112</wp:posOffset>
              </wp:positionV>
              <wp:extent cx="9120450" cy="45719"/>
              <wp:effectExtent l="0" t="0" r="24130" b="120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0450" cy="45719"/>
                      </a:xfrm>
                      <a:prstGeom prst="rect">
                        <a:avLst/>
                      </a:prstGeom>
                      <a:solidFill>
                        <a:srgbClr val="113D2D"/>
                      </a:solidFill>
                      <a:ln w="6350">
                        <a:solidFill>
                          <a:srgbClr val="113D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6BA68" id="Rectángulo 2" o:spid="_x0000_s1026" style="position:absolute;margin-left:-6.15pt;margin-top:32.85pt;width:718.15pt;height:3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8XkwIAAKYFAAAOAAAAZHJzL2Uyb0RvYy54bWysVM1u2zAMvg/YOwi6r47dn61BnSJo0GFA&#10;0RVth54VWYoNyKJAKXGyt9mz7MVGyT/dumKHYjkolEl+JD+RvLjct4btFPoGbMnzoxlnykqoGrsp&#10;+bfH6w+fOPNB2EoYsKrkB+X55eL9u4vOzVUBNZhKISMQ6+edK3kdgptnmZe1aoU/AqcsKTVgKwJd&#10;cZNVKDpCb01WzGZnWQdYOQSpvKevq17JFwlfayXDV629CsyUnHIL6cR0ruOZLS7EfIPC1Y0c0hBv&#10;yKIVjaWgE9RKBMG22PwF1TYSwYMORxLaDLRupEo1UDX57EU1D7VwKtVC5Hg30eT/H6y83d0ha6qS&#10;F5xZ0dIT3RNpP3/YzdYAKyJBnfNzsntwdzjcPImx2r3GNv5THWyfSD1MpKp9YJI+nufF7OSUuJek&#10;Ozn9mJ9HzOzZ2aEPnxW0LAolRwqfqBS7Gx9609EkxvJgmuq6MSZdcLO+Msh2gt43z49XxWpA/8PM&#10;WNaV/OyY0ngbBKVrLGUdqeiLT1I4GBUBjb1Xmlikcos+QuxfNWUmpFQ25L2qFpXqEz6d0W/Md/RI&#10;3CTAiKyp0Al7ABgte5ARu2dqsI+uKrX/5DyU/i/nySNFBhsm57axgK9VZqiqIXJvP5LUUxNZWkN1&#10;oB5D6IfPO3nd0EvfCB/uBNK0UW/QBglf6dAG6KFgkDirAb+/9j3a0xCQlrOOprfkltYLZ+aLpeGI&#10;gz4KOArrUbDb9gpiu9BmcjKJ5IDBjKJGaJ9orSxjDFIJKylSyWXA8XIV+h1Ci0mq5TKZ0UA7EW7s&#10;g5MRPHIY+/Zx/yTQDc0daCpuYZxrMX/R471t9LSw3AbQTRqAZxYHdmkZpDYZFlfcNr/fk9Xzel38&#10;AgAA//8DAFBLAwQUAAYACAAAACEAJTMjPeIAAAAKAQAADwAAAGRycy9kb3ducmV2LnhtbEyPQUvD&#10;QBCF74L/YRnBW7tprGmMmZRSUAShrVWQ3rbZaRKanQ3ZbRv/vduTHof5eO97+XwwrThT7xrLCJNx&#10;BIK4tLrhCuHr82WUgnBesVatZUL4IQfz4vYmV5m2F/6g89ZXIoSwyxRC7X2XSenKmoxyY9sRh9/B&#10;9kb5cPaV1L26hHDTyjiKEmlUw6GhVh0tayqP25NBeB1W8js97t4W726dHNa7zXJIN4j3d8PiGYSn&#10;wf/BcNUP6lAEp709sXaiRRhN4oeAIiSPMxBXYBpPw7o9wix+Alnk8v+E4hcAAP//AwBQSwECLQAU&#10;AAYACAAAACEAtoM4kv4AAADhAQAAEwAAAAAAAAAAAAAAAAAAAAAAW0NvbnRlbnRfVHlwZXNdLnht&#10;bFBLAQItABQABgAIAAAAIQA4/SH/1gAAAJQBAAALAAAAAAAAAAAAAAAAAC8BAABfcmVscy8ucmVs&#10;c1BLAQItABQABgAIAAAAIQBhpJ8XkwIAAKYFAAAOAAAAAAAAAAAAAAAAAC4CAABkcnMvZTJvRG9j&#10;LnhtbFBLAQItABQABgAIAAAAIQAlMyM94gAAAAoBAAAPAAAAAAAAAAAAAAAAAO0EAABkcnMvZG93&#10;bnJldi54bWxQSwUGAAAAAAQABADzAAAA/AUAAAAA&#10;" fillcolor="#113d2d" strokecolor="#113d2d" strokeweight=".5pt">
              <v:textbox inset="0,0,0,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F27BF8E" wp14:editId="535AEB44">
          <wp:simplePos x="0" y="0"/>
          <wp:positionH relativeFrom="column">
            <wp:posOffset>773</wp:posOffset>
          </wp:positionH>
          <wp:positionV relativeFrom="paragraph">
            <wp:posOffset>-343315</wp:posOffset>
          </wp:positionV>
          <wp:extent cx="985145" cy="691764"/>
          <wp:effectExtent l="0" t="0" r="5715" b="0"/>
          <wp:wrapTight wrapText="bothSides">
            <wp:wrapPolygon edited="0">
              <wp:start x="7938" y="0"/>
              <wp:lineTo x="4596" y="1785"/>
              <wp:lineTo x="0" y="7140"/>
              <wp:lineTo x="0" y="13091"/>
              <wp:lineTo x="3342" y="19636"/>
              <wp:lineTo x="7103" y="20826"/>
              <wp:lineTo x="14205" y="20826"/>
              <wp:lineTo x="17965" y="19636"/>
              <wp:lineTo x="21308" y="12496"/>
              <wp:lineTo x="21308" y="7140"/>
              <wp:lineTo x="15876" y="1190"/>
              <wp:lineTo x="12952" y="0"/>
              <wp:lineTo x="7938" y="0"/>
            </wp:wrapPolygon>
          </wp:wrapTight>
          <wp:docPr id="1006750652" name="Imagen 1006750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145" cy="691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265"/>
    <w:multiLevelType w:val="hybridMultilevel"/>
    <w:tmpl w:val="C57CAD9C"/>
    <w:lvl w:ilvl="0" w:tplc="C260647E">
      <w:start w:val="1"/>
      <w:numFmt w:val="decimal"/>
      <w:lvlText w:val="(%1)"/>
      <w:lvlJc w:val="left"/>
      <w:pPr>
        <w:ind w:left="7732" w:hanging="360"/>
      </w:pPr>
      <w:rPr>
        <w:rFonts w:ascii="Calibri" w:eastAsia="Times New Roman" w:hAnsi="Calibri" w:cs="Calibri" w:hint="default"/>
        <w:b/>
        <w:color w:val="00000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8452" w:hanging="360"/>
      </w:pPr>
    </w:lvl>
    <w:lvl w:ilvl="2" w:tplc="340A001B" w:tentative="1">
      <w:start w:val="1"/>
      <w:numFmt w:val="lowerRoman"/>
      <w:lvlText w:val="%3."/>
      <w:lvlJc w:val="right"/>
      <w:pPr>
        <w:ind w:left="9172" w:hanging="180"/>
      </w:pPr>
    </w:lvl>
    <w:lvl w:ilvl="3" w:tplc="340A000F" w:tentative="1">
      <w:start w:val="1"/>
      <w:numFmt w:val="decimal"/>
      <w:lvlText w:val="%4."/>
      <w:lvlJc w:val="left"/>
      <w:pPr>
        <w:ind w:left="9892" w:hanging="360"/>
      </w:pPr>
    </w:lvl>
    <w:lvl w:ilvl="4" w:tplc="340A0019" w:tentative="1">
      <w:start w:val="1"/>
      <w:numFmt w:val="lowerLetter"/>
      <w:lvlText w:val="%5."/>
      <w:lvlJc w:val="left"/>
      <w:pPr>
        <w:ind w:left="10612" w:hanging="360"/>
      </w:pPr>
    </w:lvl>
    <w:lvl w:ilvl="5" w:tplc="340A001B" w:tentative="1">
      <w:start w:val="1"/>
      <w:numFmt w:val="lowerRoman"/>
      <w:lvlText w:val="%6."/>
      <w:lvlJc w:val="right"/>
      <w:pPr>
        <w:ind w:left="11332" w:hanging="180"/>
      </w:pPr>
    </w:lvl>
    <w:lvl w:ilvl="6" w:tplc="340A000F" w:tentative="1">
      <w:start w:val="1"/>
      <w:numFmt w:val="decimal"/>
      <w:lvlText w:val="%7."/>
      <w:lvlJc w:val="left"/>
      <w:pPr>
        <w:ind w:left="12052" w:hanging="360"/>
      </w:pPr>
    </w:lvl>
    <w:lvl w:ilvl="7" w:tplc="340A0019" w:tentative="1">
      <w:start w:val="1"/>
      <w:numFmt w:val="lowerLetter"/>
      <w:lvlText w:val="%8."/>
      <w:lvlJc w:val="left"/>
      <w:pPr>
        <w:ind w:left="12772" w:hanging="360"/>
      </w:pPr>
    </w:lvl>
    <w:lvl w:ilvl="8" w:tplc="340A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0C8C1132"/>
    <w:multiLevelType w:val="multilevel"/>
    <w:tmpl w:val="DC6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07740"/>
    <w:multiLevelType w:val="hybridMultilevel"/>
    <w:tmpl w:val="A8B23F26"/>
    <w:lvl w:ilvl="0" w:tplc="EACAFD9A">
      <w:start w:val="1"/>
      <w:numFmt w:val="decimal"/>
      <w:lvlText w:val="%1."/>
      <w:lvlJc w:val="left"/>
      <w:pPr>
        <w:ind w:left="720" w:hanging="360"/>
      </w:pPr>
      <w:rPr>
        <w:rFonts w:ascii="Arial Nova Light" w:eastAsia="Times New Roman" w:hAnsi="Arial Nova Light" w:cs="Calibri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26FD4"/>
    <w:multiLevelType w:val="hybridMultilevel"/>
    <w:tmpl w:val="F84E6746"/>
    <w:lvl w:ilvl="0" w:tplc="B40A87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485B"/>
    <w:multiLevelType w:val="hybridMultilevel"/>
    <w:tmpl w:val="D9D8B89E"/>
    <w:lvl w:ilvl="0" w:tplc="C0342020">
      <w:start w:val="4"/>
      <w:numFmt w:val="upperRoman"/>
      <w:lvlText w:val="%1."/>
      <w:lvlJc w:val="left"/>
      <w:pPr>
        <w:ind w:left="8234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403A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CAB"/>
    <w:multiLevelType w:val="hybridMultilevel"/>
    <w:tmpl w:val="B038F4F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5722312A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1918"/>
    <w:multiLevelType w:val="hybridMultilevel"/>
    <w:tmpl w:val="F84E6746"/>
    <w:lvl w:ilvl="0" w:tplc="B40A87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C7172"/>
    <w:multiLevelType w:val="hybridMultilevel"/>
    <w:tmpl w:val="FB582634"/>
    <w:lvl w:ilvl="0" w:tplc="34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36E1644"/>
    <w:multiLevelType w:val="hybridMultilevel"/>
    <w:tmpl w:val="A5764F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A0D73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81190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0CD"/>
    <w:multiLevelType w:val="hybridMultilevel"/>
    <w:tmpl w:val="41BC2C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D23BB"/>
    <w:multiLevelType w:val="hybridMultilevel"/>
    <w:tmpl w:val="3B4AD136"/>
    <w:lvl w:ilvl="0" w:tplc="5EE6F8EA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B6D7C"/>
    <w:multiLevelType w:val="hybridMultilevel"/>
    <w:tmpl w:val="1F3CBAA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B70932"/>
    <w:multiLevelType w:val="hybridMultilevel"/>
    <w:tmpl w:val="FED02CB4"/>
    <w:lvl w:ilvl="0" w:tplc="755A91F4">
      <w:start w:val="4"/>
      <w:numFmt w:val="upperRoman"/>
      <w:lvlText w:val="%1."/>
      <w:lvlJc w:val="left"/>
      <w:pPr>
        <w:ind w:left="862" w:hanging="721"/>
      </w:pPr>
      <w:rPr>
        <w:rFonts w:ascii="Calibri" w:eastAsia="Calibri" w:hAnsi="Calibri" w:cs="Calibri" w:hint="default"/>
        <w:b/>
        <w:bCs/>
        <w:color w:val="004133"/>
        <w:spacing w:val="-1"/>
        <w:w w:val="100"/>
        <w:sz w:val="28"/>
        <w:szCs w:val="28"/>
        <w:lang w:val="es-ES" w:eastAsia="en-US" w:bidi="ar-SA"/>
      </w:rPr>
    </w:lvl>
    <w:lvl w:ilvl="1" w:tplc="A84AAA26">
      <w:start w:val="1"/>
      <w:numFmt w:val="decimal"/>
      <w:lvlText w:val="%2."/>
      <w:lvlJc w:val="left"/>
      <w:pPr>
        <w:ind w:left="1222" w:hanging="360"/>
      </w:pPr>
      <w:rPr>
        <w:rFonts w:ascii="Calibri" w:eastAsia="Calibri" w:hAnsi="Calibri" w:cs="Calibri" w:hint="default"/>
        <w:b/>
        <w:bCs/>
        <w:color w:val="004133"/>
        <w:w w:val="100"/>
        <w:sz w:val="22"/>
        <w:szCs w:val="22"/>
        <w:lang w:val="es-ES" w:eastAsia="en-US" w:bidi="ar-SA"/>
      </w:rPr>
    </w:lvl>
    <w:lvl w:ilvl="2" w:tplc="02526D98">
      <w:start w:val="1"/>
      <w:numFmt w:val="upperLetter"/>
      <w:lvlText w:val="%3."/>
      <w:lvlJc w:val="left"/>
      <w:pPr>
        <w:ind w:left="1581" w:hanging="360"/>
      </w:pPr>
      <w:rPr>
        <w:spacing w:val="-1"/>
        <w:w w:val="100"/>
        <w:lang w:val="es-ES" w:eastAsia="en-US" w:bidi="ar-SA"/>
      </w:rPr>
    </w:lvl>
    <w:lvl w:ilvl="3" w:tplc="C52C9C36">
      <w:start w:val="1"/>
      <w:numFmt w:val="lowerRoman"/>
      <w:lvlText w:val="%4)"/>
      <w:lvlJc w:val="left"/>
      <w:pPr>
        <w:ind w:left="1942" w:hanging="360"/>
      </w:pPr>
      <w:rPr>
        <w:rFonts w:ascii="Calibri" w:eastAsia="Calibri" w:hAnsi="Calibri" w:cs="Calibri" w:hint="default"/>
        <w:color w:val="004133"/>
        <w:spacing w:val="-1"/>
        <w:w w:val="100"/>
        <w:sz w:val="22"/>
        <w:szCs w:val="22"/>
        <w:lang w:val="es-ES" w:eastAsia="en-US" w:bidi="ar-SA"/>
      </w:rPr>
    </w:lvl>
    <w:lvl w:ilvl="4" w:tplc="6BEA8E2C">
      <w:numFmt w:val="bullet"/>
      <w:lvlText w:val="•"/>
      <w:lvlJc w:val="left"/>
      <w:pPr>
        <w:ind w:left="2977" w:hanging="360"/>
      </w:pPr>
      <w:rPr>
        <w:lang w:val="es-ES" w:eastAsia="en-US" w:bidi="ar-SA"/>
      </w:rPr>
    </w:lvl>
    <w:lvl w:ilvl="5" w:tplc="D8F23CEC">
      <w:numFmt w:val="bullet"/>
      <w:lvlText w:val="•"/>
      <w:lvlJc w:val="left"/>
      <w:pPr>
        <w:ind w:left="4014" w:hanging="360"/>
      </w:pPr>
      <w:rPr>
        <w:lang w:val="es-ES" w:eastAsia="en-US" w:bidi="ar-SA"/>
      </w:rPr>
    </w:lvl>
    <w:lvl w:ilvl="6" w:tplc="7BD2B4E0">
      <w:numFmt w:val="bullet"/>
      <w:lvlText w:val="•"/>
      <w:lvlJc w:val="left"/>
      <w:pPr>
        <w:ind w:left="5051" w:hanging="360"/>
      </w:pPr>
      <w:rPr>
        <w:lang w:val="es-ES" w:eastAsia="en-US" w:bidi="ar-SA"/>
      </w:rPr>
    </w:lvl>
    <w:lvl w:ilvl="7" w:tplc="A87C3184">
      <w:numFmt w:val="bullet"/>
      <w:lvlText w:val="•"/>
      <w:lvlJc w:val="left"/>
      <w:pPr>
        <w:ind w:left="6088" w:hanging="360"/>
      </w:pPr>
      <w:rPr>
        <w:lang w:val="es-ES" w:eastAsia="en-US" w:bidi="ar-SA"/>
      </w:rPr>
    </w:lvl>
    <w:lvl w:ilvl="8" w:tplc="1E98FB30">
      <w:numFmt w:val="bullet"/>
      <w:lvlText w:val="•"/>
      <w:lvlJc w:val="left"/>
      <w:pPr>
        <w:ind w:left="7125" w:hanging="360"/>
      </w:pPr>
      <w:rPr>
        <w:lang w:val="es-ES" w:eastAsia="en-US" w:bidi="ar-SA"/>
      </w:rPr>
    </w:lvl>
  </w:abstractNum>
  <w:abstractNum w:abstractNumId="16" w15:restartNumberingAfterBreak="0">
    <w:nsid w:val="6820663E"/>
    <w:multiLevelType w:val="hybridMultilevel"/>
    <w:tmpl w:val="A4861570"/>
    <w:lvl w:ilvl="0" w:tplc="07AA61AE">
      <w:start w:val="1"/>
      <w:numFmt w:val="decimal"/>
      <w:lvlText w:val="(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A44C1"/>
    <w:multiLevelType w:val="hybridMultilevel"/>
    <w:tmpl w:val="DF2E7B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620D6"/>
    <w:multiLevelType w:val="hybridMultilevel"/>
    <w:tmpl w:val="ECC4B6D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276486"/>
    <w:multiLevelType w:val="hybridMultilevel"/>
    <w:tmpl w:val="286C3E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13D79"/>
    <w:multiLevelType w:val="hybridMultilevel"/>
    <w:tmpl w:val="B038F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06149"/>
    <w:multiLevelType w:val="hybridMultilevel"/>
    <w:tmpl w:val="6AC09FC2"/>
    <w:lvl w:ilvl="0" w:tplc="5232C3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4337A"/>
    <w:multiLevelType w:val="hybridMultilevel"/>
    <w:tmpl w:val="47086FE4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227BF"/>
    <w:multiLevelType w:val="hybridMultilevel"/>
    <w:tmpl w:val="3B8860F0"/>
    <w:lvl w:ilvl="0" w:tplc="ACE0A090">
      <w:start w:val="3"/>
      <w:numFmt w:val="upperRoman"/>
      <w:lvlText w:val="%1."/>
      <w:lvlJc w:val="left"/>
      <w:pPr>
        <w:ind w:left="1080" w:hanging="720"/>
      </w:pPr>
      <w:rPr>
        <w:rFonts w:ascii="Arial Nova Light" w:hAnsi="Arial Nova Light" w:cstheme="minorBid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10D24"/>
    <w:multiLevelType w:val="hybridMultilevel"/>
    <w:tmpl w:val="C1C669AC"/>
    <w:lvl w:ilvl="0" w:tplc="513AA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730437">
    <w:abstractNumId w:val="6"/>
  </w:num>
  <w:num w:numId="2" w16cid:durableId="1379816136">
    <w:abstractNumId w:val="24"/>
  </w:num>
  <w:num w:numId="3" w16cid:durableId="919292683">
    <w:abstractNumId w:val="0"/>
  </w:num>
  <w:num w:numId="4" w16cid:durableId="431437874">
    <w:abstractNumId w:val="9"/>
  </w:num>
  <w:num w:numId="5" w16cid:durableId="1017078531">
    <w:abstractNumId w:val="7"/>
  </w:num>
  <w:num w:numId="6" w16cid:durableId="1840533266">
    <w:abstractNumId w:val="4"/>
  </w:num>
  <w:num w:numId="7" w16cid:durableId="1161504943">
    <w:abstractNumId w:val="17"/>
  </w:num>
  <w:num w:numId="8" w16cid:durableId="1930888401">
    <w:abstractNumId w:val="14"/>
  </w:num>
  <w:num w:numId="9" w16cid:durableId="930547630">
    <w:abstractNumId w:val="19"/>
  </w:num>
  <w:num w:numId="10" w16cid:durableId="1730491643">
    <w:abstractNumId w:val="22"/>
  </w:num>
  <w:num w:numId="11" w16cid:durableId="166602693">
    <w:abstractNumId w:val="24"/>
  </w:num>
  <w:num w:numId="12" w16cid:durableId="1102603580">
    <w:abstractNumId w:val="8"/>
  </w:num>
  <w:num w:numId="13" w16cid:durableId="2082679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9902792">
    <w:abstractNumId w:val="23"/>
  </w:num>
  <w:num w:numId="15" w16cid:durableId="749737563">
    <w:abstractNumId w:val="21"/>
  </w:num>
  <w:num w:numId="16" w16cid:durableId="1777018049">
    <w:abstractNumId w:val="1"/>
  </w:num>
  <w:num w:numId="17" w16cid:durableId="803038657">
    <w:abstractNumId w:val="2"/>
  </w:num>
  <w:num w:numId="18" w16cid:durableId="1265303754">
    <w:abstractNumId w:val="3"/>
  </w:num>
  <w:num w:numId="19" w16cid:durableId="1499806340">
    <w:abstractNumId w:val="13"/>
  </w:num>
  <w:num w:numId="20" w16cid:durableId="1952517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724104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 w16cid:durableId="1635136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0957372">
    <w:abstractNumId w:val="16"/>
  </w:num>
  <w:num w:numId="24" w16cid:durableId="14536741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844462">
    <w:abstractNumId w:val="11"/>
  </w:num>
  <w:num w:numId="26" w16cid:durableId="525485905">
    <w:abstractNumId w:val="10"/>
  </w:num>
  <w:num w:numId="27" w16cid:durableId="1081606386">
    <w:abstractNumId w:val="5"/>
  </w:num>
  <w:num w:numId="28" w16cid:durableId="395965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9"/>
    <w:rsid w:val="000017CF"/>
    <w:rsid w:val="000102B4"/>
    <w:rsid w:val="000152AA"/>
    <w:rsid w:val="00041201"/>
    <w:rsid w:val="000764D7"/>
    <w:rsid w:val="000A5448"/>
    <w:rsid w:val="000B7B11"/>
    <w:rsid w:val="000D174F"/>
    <w:rsid w:val="000F0E92"/>
    <w:rsid w:val="000F660C"/>
    <w:rsid w:val="001022A0"/>
    <w:rsid w:val="00110F2A"/>
    <w:rsid w:val="001136D3"/>
    <w:rsid w:val="001308B3"/>
    <w:rsid w:val="0013131A"/>
    <w:rsid w:val="001647BD"/>
    <w:rsid w:val="0018613C"/>
    <w:rsid w:val="001949BA"/>
    <w:rsid w:val="001B1F78"/>
    <w:rsid w:val="001D3F25"/>
    <w:rsid w:val="001E6583"/>
    <w:rsid w:val="0020597C"/>
    <w:rsid w:val="002148CE"/>
    <w:rsid w:val="00231EF9"/>
    <w:rsid w:val="00233361"/>
    <w:rsid w:val="002341B5"/>
    <w:rsid w:val="002600FE"/>
    <w:rsid w:val="00272EC4"/>
    <w:rsid w:val="00275A04"/>
    <w:rsid w:val="00297845"/>
    <w:rsid w:val="002A2A17"/>
    <w:rsid w:val="002C3C26"/>
    <w:rsid w:val="002D1A2F"/>
    <w:rsid w:val="002D5FF9"/>
    <w:rsid w:val="002D69E1"/>
    <w:rsid w:val="00302B27"/>
    <w:rsid w:val="0031476A"/>
    <w:rsid w:val="003244FE"/>
    <w:rsid w:val="0034504C"/>
    <w:rsid w:val="00375602"/>
    <w:rsid w:val="003912F2"/>
    <w:rsid w:val="003A27EA"/>
    <w:rsid w:val="003A4E0B"/>
    <w:rsid w:val="003C658B"/>
    <w:rsid w:val="003D4A6A"/>
    <w:rsid w:val="003E0554"/>
    <w:rsid w:val="003E3B79"/>
    <w:rsid w:val="003E7B90"/>
    <w:rsid w:val="003F01A9"/>
    <w:rsid w:val="00411281"/>
    <w:rsid w:val="00444A56"/>
    <w:rsid w:val="00446D06"/>
    <w:rsid w:val="00447BF4"/>
    <w:rsid w:val="00450010"/>
    <w:rsid w:val="00452162"/>
    <w:rsid w:val="004535FF"/>
    <w:rsid w:val="0046468A"/>
    <w:rsid w:val="004672BD"/>
    <w:rsid w:val="004763BB"/>
    <w:rsid w:val="00495C00"/>
    <w:rsid w:val="004A00D5"/>
    <w:rsid w:val="004B5FA7"/>
    <w:rsid w:val="004B6AD1"/>
    <w:rsid w:val="004C1EE4"/>
    <w:rsid w:val="004C3AC2"/>
    <w:rsid w:val="004C4795"/>
    <w:rsid w:val="004D1A4B"/>
    <w:rsid w:val="004D2EDC"/>
    <w:rsid w:val="004E6741"/>
    <w:rsid w:val="004F461E"/>
    <w:rsid w:val="005045ED"/>
    <w:rsid w:val="00507A0D"/>
    <w:rsid w:val="00564AC7"/>
    <w:rsid w:val="005B32D4"/>
    <w:rsid w:val="005B67C4"/>
    <w:rsid w:val="005D09CF"/>
    <w:rsid w:val="005F6AEE"/>
    <w:rsid w:val="005F7B0D"/>
    <w:rsid w:val="0061731B"/>
    <w:rsid w:val="00625633"/>
    <w:rsid w:val="00636C45"/>
    <w:rsid w:val="00643BA1"/>
    <w:rsid w:val="00652908"/>
    <w:rsid w:val="00662DEF"/>
    <w:rsid w:val="00672EE2"/>
    <w:rsid w:val="00674937"/>
    <w:rsid w:val="0068780D"/>
    <w:rsid w:val="00687EFC"/>
    <w:rsid w:val="006B0A54"/>
    <w:rsid w:val="006B1FFF"/>
    <w:rsid w:val="006C2458"/>
    <w:rsid w:val="006D4459"/>
    <w:rsid w:val="00714084"/>
    <w:rsid w:val="00726414"/>
    <w:rsid w:val="007530CC"/>
    <w:rsid w:val="007602B8"/>
    <w:rsid w:val="0077690A"/>
    <w:rsid w:val="007801A0"/>
    <w:rsid w:val="00780A6E"/>
    <w:rsid w:val="00783752"/>
    <w:rsid w:val="00790CAD"/>
    <w:rsid w:val="007941C3"/>
    <w:rsid w:val="007A6355"/>
    <w:rsid w:val="007C6DE6"/>
    <w:rsid w:val="007E47ED"/>
    <w:rsid w:val="007F42BA"/>
    <w:rsid w:val="007F56E9"/>
    <w:rsid w:val="007F59BD"/>
    <w:rsid w:val="007F6C22"/>
    <w:rsid w:val="0080018D"/>
    <w:rsid w:val="00807549"/>
    <w:rsid w:val="00840E9D"/>
    <w:rsid w:val="00842C04"/>
    <w:rsid w:val="00851541"/>
    <w:rsid w:val="008569D5"/>
    <w:rsid w:val="0086707C"/>
    <w:rsid w:val="0087015B"/>
    <w:rsid w:val="00890004"/>
    <w:rsid w:val="008C7F55"/>
    <w:rsid w:val="008D701D"/>
    <w:rsid w:val="008F583F"/>
    <w:rsid w:val="00901C69"/>
    <w:rsid w:val="009041B1"/>
    <w:rsid w:val="00904E9F"/>
    <w:rsid w:val="00907890"/>
    <w:rsid w:val="00913D9B"/>
    <w:rsid w:val="00917864"/>
    <w:rsid w:val="009206D8"/>
    <w:rsid w:val="00942A10"/>
    <w:rsid w:val="00947AE7"/>
    <w:rsid w:val="00953696"/>
    <w:rsid w:val="0096549C"/>
    <w:rsid w:val="009808AF"/>
    <w:rsid w:val="00983A3F"/>
    <w:rsid w:val="00985C57"/>
    <w:rsid w:val="009A53E6"/>
    <w:rsid w:val="009B4C24"/>
    <w:rsid w:val="009C5D0E"/>
    <w:rsid w:val="009D3BB7"/>
    <w:rsid w:val="009E0794"/>
    <w:rsid w:val="009E1B64"/>
    <w:rsid w:val="009E79F2"/>
    <w:rsid w:val="009F3A4E"/>
    <w:rsid w:val="009F5181"/>
    <w:rsid w:val="00A27317"/>
    <w:rsid w:val="00A358C3"/>
    <w:rsid w:val="00A66DC8"/>
    <w:rsid w:val="00A802F6"/>
    <w:rsid w:val="00A908C4"/>
    <w:rsid w:val="00AA4364"/>
    <w:rsid w:val="00AA7F06"/>
    <w:rsid w:val="00AD037B"/>
    <w:rsid w:val="00AE65D8"/>
    <w:rsid w:val="00AF0304"/>
    <w:rsid w:val="00AF0499"/>
    <w:rsid w:val="00B221D0"/>
    <w:rsid w:val="00B30DA8"/>
    <w:rsid w:val="00B358EC"/>
    <w:rsid w:val="00B36700"/>
    <w:rsid w:val="00B43B6F"/>
    <w:rsid w:val="00B446F3"/>
    <w:rsid w:val="00B44C5E"/>
    <w:rsid w:val="00B45C65"/>
    <w:rsid w:val="00B84DCE"/>
    <w:rsid w:val="00B96222"/>
    <w:rsid w:val="00BA140E"/>
    <w:rsid w:val="00BA4B87"/>
    <w:rsid w:val="00BC1324"/>
    <w:rsid w:val="00BC3932"/>
    <w:rsid w:val="00BD0327"/>
    <w:rsid w:val="00BE394F"/>
    <w:rsid w:val="00C518F9"/>
    <w:rsid w:val="00C52455"/>
    <w:rsid w:val="00C55DE9"/>
    <w:rsid w:val="00C65608"/>
    <w:rsid w:val="00C75E2A"/>
    <w:rsid w:val="00C80777"/>
    <w:rsid w:val="00C8118B"/>
    <w:rsid w:val="00C8264A"/>
    <w:rsid w:val="00C82BC4"/>
    <w:rsid w:val="00C90579"/>
    <w:rsid w:val="00C90E3E"/>
    <w:rsid w:val="00CA3609"/>
    <w:rsid w:val="00CA4561"/>
    <w:rsid w:val="00CA59E7"/>
    <w:rsid w:val="00CB0E64"/>
    <w:rsid w:val="00CE4842"/>
    <w:rsid w:val="00CE79C6"/>
    <w:rsid w:val="00D074F4"/>
    <w:rsid w:val="00D20E76"/>
    <w:rsid w:val="00D226EE"/>
    <w:rsid w:val="00D236BA"/>
    <w:rsid w:val="00D25FBB"/>
    <w:rsid w:val="00D30DB1"/>
    <w:rsid w:val="00D34C5F"/>
    <w:rsid w:val="00D36150"/>
    <w:rsid w:val="00D4644B"/>
    <w:rsid w:val="00D50AE1"/>
    <w:rsid w:val="00D643DC"/>
    <w:rsid w:val="00D72A55"/>
    <w:rsid w:val="00D846DF"/>
    <w:rsid w:val="00D96A07"/>
    <w:rsid w:val="00DA4C30"/>
    <w:rsid w:val="00DD05AF"/>
    <w:rsid w:val="00E0791D"/>
    <w:rsid w:val="00E07D62"/>
    <w:rsid w:val="00E32530"/>
    <w:rsid w:val="00E34FF7"/>
    <w:rsid w:val="00E4041E"/>
    <w:rsid w:val="00E6107C"/>
    <w:rsid w:val="00E919B3"/>
    <w:rsid w:val="00E952EA"/>
    <w:rsid w:val="00E9667B"/>
    <w:rsid w:val="00EA4BD9"/>
    <w:rsid w:val="00EB407E"/>
    <w:rsid w:val="00EB78FC"/>
    <w:rsid w:val="00EC393F"/>
    <w:rsid w:val="00ED3C6F"/>
    <w:rsid w:val="00ED6671"/>
    <w:rsid w:val="00EF1FFC"/>
    <w:rsid w:val="00F02C5C"/>
    <w:rsid w:val="00F41EE5"/>
    <w:rsid w:val="00F62126"/>
    <w:rsid w:val="00F76FA0"/>
    <w:rsid w:val="00F775F1"/>
    <w:rsid w:val="00F808DB"/>
    <w:rsid w:val="00F907B9"/>
    <w:rsid w:val="00FA7469"/>
    <w:rsid w:val="00FA76AD"/>
    <w:rsid w:val="00FD20B3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0E45FC"/>
  <w15:chartTrackingRefBased/>
  <w15:docId w15:val="{CF2712B6-BB66-4D7F-AD50-B05475B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1A9"/>
  </w:style>
  <w:style w:type="paragraph" w:styleId="Piedepgina">
    <w:name w:val="footer"/>
    <w:basedOn w:val="Normal"/>
    <w:link w:val="PiedepginaCar"/>
    <w:uiPriority w:val="99"/>
    <w:unhideWhenUsed/>
    <w:rsid w:val="003F01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1A9"/>
  </w:style>
  <w:style w:type="character" w:customStyle="1" w:styleId="Ttulo1Car">
    <w:name w:val="Título 1 Car"/>
    <w:basedOn w:val="Fuentedeprrafopredeter"/>
    <w:link w:val="Ttulo1"/>
    <w:uiPriority w:val="9"/>
    <w:rsid w:val="00E4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404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7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oCEOP">
    <w:name w:val="(Body) Texto CEOP"/>
    <w:basedOn w:val="Normal"/>
    <w:link w:val="BodyTextoCEOPCar"/>
    <w:qFormat/>
    <w:rsid w:val="009C5D0E"/>
    <w:pPr>
      <w:spacing w:before="120" w:after="120" w:line="300" w:lineRule="exact"/>
      <w:jc w:val="both"/>
    </w:pPr>
    <w:rPr>
      <w:rFonts w:ascii="Calibri" w:eastAsia="Times New Roman" w:hAnsi="Calibri" w:cs="Times New Roman"/>
      <w:szCs w:val="24"/>
      <w:lang w:eastAsia="es-ES"/>
    </w:rPr>
  </w:style>
  <w:style w:type="character" w:customStyle="1" w:styleId="BodyTextoCEOPCar">
    <w:name w:val="(Body) Texto CEOP Car"/>
    <w:basedOn w:val="Fuentedeprrafopredeter"/>
    <w:link w:val="BodyTextoCEOP"/>
    <w:rsid w:val="009C5D0E"/>
    <w:rPr>
      <w:rFonts w:ascii="Calibri" w:eastAsia="Times New Roman" w:hAnsi="Calibri" w:cs="Times New Roman"/>
      <w:szCs w:val="24"/>
      <w:lang w:eastAsia="es-ES"/>
    </w:rPr>
  </w:style>
  <w:style w:type="paragraph" w:customStyle="1" w:styleId="Default">
    <w:name w:val="Default"/>
    <w:uiPriority w:val="99"/>
    <w:rsid w:val="00D846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4A6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4A6A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8D701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701D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BD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4.sii.cl/consemitidosinternet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8630C5-F1D0-4A0D-A922-A8F1AC04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1088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Contreras</dc:creator>
  <cp:keywords/>
  <dc:description/>
  <cp:lastModifiedBy>Alejandro Antonio Gálvez Lorca</cp:lastModifiedBy>
  <cp:revision>9</cp:revision>
  <cp:lastPrinted>2022-01-24T19:11:00Z</cp:lastPrinted>
  <dcterms:created xsi:type="dcterms:W3CDTF">2025-01-08T13:15:00Z</dcterms:created>
  <dcterms:modified xsi:type="dcterms:W3CDTF">2025-01-08T17:32:00Z</dcterms:modified>
</cp:coreProperties>
</file>